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page" w:tblpX="372" w:tblpY="301"/>
        <w:tblW w:w="16019" w:type="dxa"/>
        <w:tblLayout w:type="fixed"/>
        <w:tblLook w:val="04A0" w:firstRow="1" w:lastRow="0" w:firstColumn="1" w:lastColumn="0" w:noHBand="0" w:noVBand="1"/>
      </w:tblPr>
      <w:tblGrid>
        <w:gridCol w:w="1980"/>
        <w:gridCol w:w="992"/>
        <w:gridCol w:w="1418"/>
        <w:gridCol w:w="9072"/>
        <w:gridCol w:w="2557"/>
      </w:tblGrid>
      <w:tr w:rsidR="00964AFC" w:rsidRPr="00006794" w14:paraId="3C056FB2" w14:textId="77777777" w:rsidTr="00A728D3">
        <w:trPr>
          <w:trHeight w:val="3818"/>
        </w:trPr>
        <w:tc>
          <w:tcPr>
            <w:tcW w:w="16019" w:type="dxa"/>
            <w:gridSpan w:val="5"/>
          </w:tcPr>
          <w:p w14:paraId="2B5A617F" w14:textId="58C38EFF" w:rsidR="00453BBA" w:rsidRPr="00006794" w:rsidRDefault="007F5FF3" w:rsidP="00453BBA">
            <w:pPr>
              <w:rPr>
                <w:rFonts w:cstheme="minorHAnsi"/>
              </w:rPr>
            </w:pPr>
            <w:r w:rsidRPr="00006794">
              <w:rPr>
                <w:rFonts w:cstheme="minorHAnsi"/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92032" behindDoc="1" locked="0" layoutInCell="1" allowOverlap="1" wp14:anchorId="64CCA940" wp14:editId="1AF7008F">
                      <wp:simplePos x="0" y="0"/>
                      <wp:positionH relativeFrom="column">
                        <wp:posOffset>6675120</wp:posOffset>
                      </wp:positionH>
                      <wp:positionV relativeFrom="paragraph">
                        <wp:posOffset>40640</wp:posOffset>
                      </wp:positionV>
                      <wp:extent cx="3379470" cy="2350770"/>
                      <wp:effectExtent l="0" t="0" r="0" b="0"/>
                      <wp:wrapTight wrapText="bothSides">
                        <wp:wrapPolygon edited="0">
                          <wp:start x="0" y="0"/>
                          <wp:lineTo x="0" y="21355"/>
                          <wp:lineTo x="21430" y="21355"/>
                          <wp:lineTo x="21430" y="0"/>
                          <wp:lineTo x="0" y="0"/>
                        </wp:wrapPolygon>
                      </wp:wrapTight>
                      <wp:docPr id="3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79470" cy="23507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tbl>
                                  <w:tblPr>
                                    <w:tblStyle w:val="TableGrid"/>
                                    <w:tblW w:w="4820" w:type="dxa"/>
                                    <w:tblInd w:w="137" w:type="dxa"/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1723"/>
                                    <w:gridCol w:w="3097"/>
                                  </w:tblGrid>
                                  <w:tr w:rsidR="00B604A3" w14:paraId="31620129" w14:textId="77777777" w:rsidTr="007F5FF3">
                                    <w:trPr>
                                      <w:trHeight w:val="1125"/>
                                    </w:trPr>
                                    <w:tc>
                                      <w:tcPr>
                                        <w:tcW w:w="1723" w:type="dxa"/>
                                      </w:tcPr>
                                      <w:p w14:paraId="7079F46D" w14:textId="77777777" w:rsidR="00FE67F2" w:rsidRPr="007B4687" w:rsidRDefault="00E00DE4">
                                        <w:pPr>
                                          <w:rPr>
                                            <w:b/>
                                            <w:sz w:val="24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sz w:val="24"/>
                                          </w:rPr>
                                          <w:t>Books we’re reading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097" w:type="dxa"/>
                                      </w:tcPr>
                                      <w:p w14:paraId="11A2E619" w14:textId="4315A0C4" w:rsidR="00FE67F2" w:rsidRDefault="00FF55B4">
                                        <w:r>
                                          <w:rPr>
                                            <w:noProof/>
                                            <w:lang w:eastAsia="en-GB"/>
                                          </w:rPr>
                                          <w:drawing>
                                            <wp:inline distT="0" distB="0" distL="0" distR="0" wp14:anchorId="46972A93" wp14:editId="30491E86">
                                              <wp:extent cx="637540" cy="685800"/>
                                              <wp:effectExtent l="0" t="0" r="0" b="0"/>
                                              <wp:docPr id="8" name="Picture 8"/>
                                              <wp:cNvGraphicFramePr/>
                                              <a:graphic xmlns:a="http://schemas.openxmlformats.org/drawingml/2006/main">
                                                <a:graphicData uri="http://schemas.openxmlformats.org/drawingml/2006/picture">
                                                  <pic:pic xmlns:pic="http://schemas.openxmlformats.org/drawingml/2006/picture">
                                                    <pic:nvPicPr>
                                                      <pic:cNvPr id="2" name="Picture 2"/>
                                                      <pic:cNvPicPr/>
                                                    </pic:nvPicPr>
                                                    <pic:blipFill>
                                                      <a:blip r:embed="rId8">
                                                        <a:extLst>
                                                          <a:ext uri="{28A0092B-C50C-407E-A947-70E740481C1C}">
                                                            <a14:useLocalDpi xmlns:a14="http://schemas.microsoft.com/office/drawing/2010/main" val="0"/>
                                                          </a:ext>
                                                        </a:extLst>
                                                      </a:blip>
                                                      <a:stretch>
                                                        <a:fillRect/>
                                                      </a:stretch>
                                                    </pic:blipFill>
                                                    <pic:spPr>
                                                      <a:xfrm>
                                                        <a:off x="0" y="0"/>
                                                        <a:ext cx="637540" cy="685800"/>
                                                      </a:xfrm>
                                                      <a:prstGeom prst="rect">
                                                        <a:avLst/>
                                                      </a:prstGeom>
                                                    </pic:spPr>
                                                  </pic:pic>
                                                </a:graphicData>
                                              </a:graphic>
                                            </wp:inline>
                                          </w:drawing>
                                        </w:r>
                                        <w:r w:rsidR="004149E9">
                                          <w:t xml:space="preserve">  </w:t>
                                        </w:r>
                                        <w:r>
                                          <w:rPr>
                                            <w:noProof/>
                                            <w:lang w:eastAsia="en-GB"/>
                                          </w:rPr>
                                          <w:drawing>
                                            <wp:inline distT="0" distB="0" distL="0" distR="0" wp14:anchorId="2FC55320" wp14:editId="4012B6E3">
                                              <wp:extent cx="590550" cy="666597"/>
                                              <wp:effectExtent l="0" t="0" r="0" b="635"/>
                                              <wp:docPr id="12" name="Picture 12"/>
                                              <wp:cNvGraphicFramePr>
                                                <a:graphicFrameLocks xmlns:a="http://schemas.openxmlformats.org/drawingml/2006/main" noChangeAspect="1"/>
                                              </wp:cNvGraphicFramePr>
                                              <a:graphic xmlns:a="http://schemas.openxmlformats.org/drawingml/2006/main">
                                                <a:graphicData uri="http://schemas.openxmlformats.org/drawingml/2006/picture">
                                                  <pic:pic xmlns:pic="http://schemas.openxmlformats.org/drawingml/2006/picture">
                                                    <pic:nvPicPr>
                                                      <pic:cNvPr id="1" name=""/>
                                                      <pic:cNvPicPr/>
                                                    </pic:nvPicPr>
                                                    <pic:blipFill>
                                                      <a:blip r:embed="rId9"/>
                                                      <a:stretch>
                                                        <a:fillRect/>
                                                      </a:stretch>
                                                    </pic:blipFill>
                                                    <pic:spPr>
                                                      <a:xfrm>
                                                        <a:off x="0" y="0"/>
                                                        <a:ext cx="600325" cy="677631"/>
                                                      </a:xfrm>
                                                      <a:prstGeom prst="rect">
                                                        <a:avLst/>
                                                      </a:prstGeom>
                                                    </pic:spPr>
                                                  </pic:pic>
                                                </a:graphicData>
                                              </a:graphic>
                                            </wp:inline>
                                          </w:drawing>
                                        </w:r>
                                        <w:r w:rsidR="004149E9">
                                          <w:rPr>
                                            <w:noProof/>
                                          </w:rPr>
                                          <w:t xml:space="preserve">    </w:t>
                                        </w:r>
                                        <w:r>
                                          <w:rPr>
                                            <w:noProof/>
                                          </w:rPr>
                                          <w:t xml:space="preserve"> </w:t>
                                        </w:r>
                                      </w:p>
                                    </w:tc>
                                  </w:tr>
                                  <w:tr w:rsidR="00B604A3" w14:paraId="21C67804" w14:textId="77777777" w:rsidTr="00CC7CB6">
                                    <w:trPr>
                                      <w:trHeight w:val="1121"/>
                                    </w:trPr>
                                    <w:tc>
                                      <w:tcPr>
                                        <w:tcW w:w="1723" w:type="dxa"/>
                                      </w:tcPr>
                                      <w:p w14:paraId="17D33E97" w14:textId="77777777" w:rsidR="00FE67F2" w:rsidRPr="007B4687" w:rsidRDefault="00E00DE4">
                                        <w:pPr>
                                          <w:rPr>
                                            <w:b/>
                                            <w:sz w:val="24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sz w:val="24"/>
                                          </w:rPr>
                                          <w:t>Music we’re listening to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097" w:type="dxa"/>
                                      </w:tcPr>
                                      <w:p w14:paraId="1E14DF47" w14:textId="353CFFF2" w:rsidR="00FE67F2" w:rsidRDefault="00517C04">
                                        <w:r>
                                          <w:rPr>
                                            <w:noProof/>
                                            <w:lang w:eastAsia="en-GB"/>
                                          </w:rPr>
                                          <w:drawing>
                                            <wp:inline distT="0" distB="0" distL="0" distR="0" wp14:anchorId="0033A3D6" wp14:editId="5820EFB4">
                                              <wp:extent cx="617111" cy="614855"/>
                                              <wp:effectExtent l="0" t="0" r="0" b="0"/>
                                              <wp:docPr id="4" name="Picture 4"/>
                                              <wp:cNvGraphicFramePr>
                                                <a:graphicFrameLocks xmlns:a="http://schemas.openxmlformats.org/drawingml/2006/main" noChangeAspect="1"/>
                                              </wp:cNvGraphicFramePr>
                                              <a:graphic xmlns:a="http://schemas.openxmlformats.org/drawingml/2006/main">
                                                <a:graphicData uri="http://schemas.openxmlformats.org/drawingml/2006/picture">
                                                  <pic:pic xmlns:pic="http://schemas.openxmlformats.org/drawingml/2006/picture">
                                                    <pic:nvPicPr>
                                                      <pic:cNvPr id="1" name=""/>
                                                      <pic:cNvPicPr/>
                                                    </pic:nvPicPr>
                                                    <pic:blipFill>
                                                      <a:blip r:embed="rId10"/>
                                                      <a:stretch>
                                                        <a:fillRect/>
                                                      </a:stretch>
                                                    </pic:blipFill>
                                                    <pic:spPr>
                                                      <a:xfrm>
                                                        <a:off x="0" y="0"/>
                                                        <a:ext cx="635739" cy="633415"/>
                                                      </a:xfrm>
                                                      <a:prstGeom prst="rect">
                                                        <a:avLst/>
                                                      </a:prstGeom>
                                                    </pic:spPr>
                                                  </pic:pic>
                                                </a:graphicData>
                                              </a:graphic>
                                            </wp:inline>
                                          </w:drawing>
                                        </w:r>
                                      </w:p>
                                    </w:tc>
                                  </w:tr>
                                  <w:tr w:rsidR="00B604A3" w14:paraId="2C23C186" w14:textId="77777777" w:rsidTr="007F5FF3">
                                    <w:trPr>
                                      <w:trHeight w:val="1271"/>
                                    </w:trPr>
                                    <w:tc>
                                      <w:tcPr>
                                        <w:tcW w:w="1723" w:type="dxa"/>
                                      </w:tcPr>
                                      <w:p w14:paraId="55F70765" w14:textId="77777777" w:rsidR="00DD00E8" w:rsidRDefault="00DD00E8">
                                        <w:pPr>
                                          <w:rPr>
                                            <w:b/>
                                            <w:sz w:val="24"/>
                                          </w:rPr>
                                        </w:pPr>
                                        <w:r w:rsidRPr="007B4687">
                                          <w:rPr>
                                            <w:b/>
                                            <w:sz w:val="24"/>
                                          </w:rPr>
                                          <w:t>Whole school spoken Grammar Focus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097" w:type="dxa"/>
                                      </w:tcPr>
                                      <w:p w14:paraId="7E644623" w14:textId="77777777" w:rsidR="00517C04" w:rsidRDefault="00517C04" w:rsidP="00517C04">
                                        <w:r>
                                          <w:t xml:space="preserve">I went park. </w:t>
                                        </w:r>
                                        <w:r w:rsidRPr="00736F32">
                                          <w:rPr>
                                            <w:rFonts w:ascii="Segoe UI Symbol" w:hAnsi="Segoe UI Symbol" w:cs="Segoe UI Symbol"/>
                                            <w:color w:val="FF0000"/>
                                          </w:rPr>
                                          <w:t>❌</w:t>
                                        </w:r>
                                      </w:p>
                                      <w:p w14:paraId="67E39E61" w14:textId="77777777" w:rsidR="00517C04" w:rsidRDefault="00517C04" w:rsidP="00517C04"/>
                                      <w:p w14:paraId="35CA4772" w14:textId="223FDE36" w:rsidR="00DD00E8" w:rsidRDefault="00517C04" w:rsidP="00517C04">
                                        <w:r>
                                          <w:t>I went to the park.</w:t>
                                        </w:r>
                                        <w:r>
                                          <w:rPr>
                                            <w:rFonts w:ascii="Segoe UI Symbol" w:hAnsi="Segoe UI Symbol" w:cs="Segoe UI Symbol"/>
                                            <w:color w:val="333333"/>
                                            <w:sz w:val="27"/>
                                            <w:szCs w:val="27"/>
                                            <w:shd w:val="clear" w:color="auto" w:fill="FFFFFF"/>
                                          </w:rPr>
                                          <w:t xml:space="preserve"> </w:t>
                                        </w:r>
                                        <w:r w:rsidRPr="00736F32">
                                          <w:rPr>
                                            <w:rFonts w:ascii="Segoe UI Symbol" w:hAnsi="Segoe UI Symbol" w:cs="Segoe UI Symbol"/>
                                            <w:color w:val="00B050"/>
                                            <w:sz w:val="27"/>
                                            <w:szCs w:val="27"/>
                                            <w:shd w:val="clear" w:color="auto" w:fill="FFFFFF"/>
                                          </w:rPr>
                                          <w:t>✔</w:t>
                                        </w:r>
                                        <w:r w:rsidRPr="00736F32">
                                          <w:rPr>
                                            <w:rFonts w:ascii="Arial" w:hAnsi="Arial" w:cs="Arial"/>
                                            <w:color w:val="00B050"/>
                                            <w:sz w:val="27"/>
                                            <w:szCs w:val="27"/>
                                            <w:shd w:val="clear" w:color="auto" w:fill="FFFFFF"/>
                                          </w:rPr>
                                          <w:t>️</w:t>
                                        </w:r>
                                      </w:p>
                                    </w:tc>
                                  </w:tr>
                                </w:tbl>
                                <w:p w14:paraId="72C40034" w14:textId="77777777" w:rsidR="00FE67F2" w:rsidRDefault="00FE67F2" w:rsidP="00FE67F2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4CCA94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525.6pt;margin-top:3.2pt;width:266.1pt;height:185.1pt;z-index:-2516244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" stroked="f">
                      <v:textbox>
                        <w:txbxContent>
                          <w:tbl>
                            <w:tblPr>
                              <w:tblStyle w:val="TableGrid"/>
                              <w:tblW w:w="4820" w:type="dxa"/>
                              <w:tblInd w:w="137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723"/>
                              <w:gridCol w:w="3097"/>
                            </w:tblGrid>
                            <w:tr w:rsidR="00B604A3" w14:paraId="31620129" w14:textId="77777777" w:rsidTr="007F5FF3">
                              <w:trPr>
                                <w:trHeight w:val="1125"/>
                              </w:trPr>
                              <w:tc>
                                <w:tcPr>
                                  <w:tcW w:w="1723" w:type="dxa"/>
                                </w:tcPr>
                                <w:p w14:paraId="7079F46D" w14:textId="77777777" w:rsidR="00FE67F2" w:rsidRPr="007B4687" w:rsidRDefault="00E00DE4">
                                  <w:pPr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Books we’re reading</w:t>
                                  </w:r>
                                </w:p>
                              </w:tc>
                              <w:tc>
                                <w:tcPr>
                                  <w:tcW w:w="3097" w:type="dxa"/>
                                </w:tcPr>
                                <w:p w14:paraId="11A2E619" w14:textId="4315A0C4" w:rsidR="00FE67F2" w:rsidRDefault="00FF55B4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46972A93" wp14:editId="30491E86">
                                        <wp:extent cx="637540" cy="685800"/>
                                        <wp:effectExtent l="0" t="0" r="0" b="0"/>
                                        <wp:docPr id="8" name="Picture 8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" name="Picture 2"/>
                                                <pic:cNvPicPr/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637540" cy="6858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="004149E9">
                                    <w:t xml:space="preserve">  </w:t>
                                  </w:r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2FC55320" wp14:editId="4012B6E3">
                                        <wp:extent cx="590550" cy="666597"/>
                                        <wp:effectExtent l="0" t="0" r="0" b="635"/>
                                        <wp:docPr id="12" name="Picture 1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9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600325" cy="67763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="004149E9">
                                    <w:rPr>
                                      <w:noProof/>
                                    </w:rPr>
                                    <w:t xml:space="preserve">    </w:t>
                                  </w:r>
                                  <w:r>
                                    <w:rPr>
                                      <w:noProof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B604A3" w14:paraId="21C67804" w14:textId="77777777" w:rsidTr="00CC7CB6">
                              <w:trPr>
                                <w:trHeight w:val="1121"/>
                              </w:trPr>
                              <w:tc>
                                <w:tcPr>
                                  <w:tcW w:w="1723" w:type="dxa"/>
                                </w:tcPr>
                                <w:p w14:paraId="17D33E97" w14:textId="77777777" w:rsidR="00FE67F2" w:rsidRPr="007B4687" w:rsidRDefault="00E00DE4">
                                  <w:pPr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Music we’re listening to</w:t>
                                  </w:r>
                                </w:p>
                              </w:tc>
                              <w:tc>
                                <w:tcPr>
                                  <w:tcW w:w="3097" w:type="dxa"/>
                                </w:tcPr>
                                <w:p w14:paraId="1E14DF47" w14:textId="353CFFF2" w:rsidR="00FE67F2" w:rsidRDefault="00517C04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0033A3D6" wp14:editId="5820EFB4">
                                        <wp:extent cx="617111" cy="614855"/>
                                        <wp:effectExtent l="0" t="0" r="0" b="0"/>
                                        <wp:docPr id="4" name="Picture 4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0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635739" cy="6334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B604A3" w14:paraId="2C23C186" w14:textId="77777777" w:rsidTr="007F5FF3">
                              <w:trPr>
                                <w:trHeight w:val="1271"/>
                              </w:trPr>
                              <w:tc>
                                <w:tcPr>
                                  <w:tcW w:w="1723" w:type="dxa"/>
                                </w:tcPr>
                                <w:p w14:paraId="55F70765" w14:textId="77777777" w:rsidR="00DD00E8" w:rsidRDefault="00DD00E8">
                                  <w:pPr>
                                    <w:rPr>
                                      <w:b/>
                                      <w:sz w:val="24"/>
                                    </w:rPr>
                                  </w:pPr>
                                  <w:r w:rsidRPr="007B4687">
                                    <w:rPr>
                                      <w:b/>
                                      <w:sz w:val="24"/>
                                    </w:rPr>
                                    <w:t>Whole school spoken Grammar Focus</w:t>
                                  </w:r>
                                </w:p>
                              </w:tc>
                              <w:tc>
                                <w:tcPr>
                                  <w:tcW w:w="3097" w:type="dxa"/>
                                </w:tcPr>
                                <w:p w14:paraId="7E644623" w14:textId="77777777" w:rsidR="00517C04" w:rsidRDefault="00517C04" w:rsidP="00517C04">
                                  <w:r>
                                    <w:t xml:space="preserve">I went park. </w:t>
                                  </w:r>
                                  <w:r w:rsidRPr="00736F32">
                                    <w:rPr>
                                      <w:rFonts w:ascii="Segoe UI Symbol" w:hAnsi="Segoe UI Symbol" w:cs="Segoe UI Symbol"/>
                                      <w:color w:val="FF0000"/>
                                    </w:rPr>
                                    <w:t>❌</w:t>
                                  </w:r>
                                </w:p>
                                <w:p w14:paraId="67E39E61" w14:textId="77777777" w:rsidR="00517C04" w:rsidRDefault="00517C04" w:rsidP="00517C04"/>
                                <w:p w14:paraId="35CA4772" w14:textId="223FDE36" w:rsidR="00DD00E8" w:rsidRDefault="00517C04" w:rsidP="00517C04">
                                  <w:r>
                                    <w:t>I went to the park.</w:t>
                                  </w:r>
                                  <w:r>
                                    <w:rPr>
                                      <w:rFonts w:ascii="Segoe UI Symbol" w:hAnsi="Segoe UI Symbol" w:cs="Segoe UI Symbol"/>
                                      <w:color w:val="333333"/>
                                      <w:sz w:val="27"/>
                                      <w:szCs w:val="27"/>
                                      <w:shd w:val="clear" w:color="auto" w:fill="FFFFFF"/>
                                    </w:rPr>
                                    <w:t xml:space="preserve"> </w:t>
                                  </w:r>
                                  <w:r w:rsidRPr="00736F32">
                                    <w:rPr>
                                      <w:rFonts w:ascii="Segoe UI Symbol" w:hAnsi="Segoe UI Symbol" w:cs="Segoe UI Symbol"/>
                                      <w:color w:val="00B050"/>
                                      <w:sz w:val="27"/>
                                      <w:szCs w:val="27"/>
                                      <w:shd w:val="clear" w:color="auto" w:fill="FFFFFF"/>
                                    </w:rPr>
                                    <w:t>✔</w:t>
                                  </w:r>
                                  <w:r w:rsidRPr="00736F32">
                                    <w:rPr>
                                      <w:rFonts w:ascii="Arial" w:hAnsi="Arial" w:cs="Arial"/>
                                      <w:color w:val="00B050"/>
                                      <w:sz w:val="27"/>
                                      <w:szCs w:val="27"/>
                                      <w:shd w:val="clear" w:color="auto" w:fill="FFFFFF"/>
                                    </w:rPr>
                                    <w:t>️</w:t>
                                  </w:r>
                                </w:p>
                              </w:tc>
                            </w:tr>
                          </w:tbl>
                          <w:p w14:paraId="72C40034" w14:textId="77777777" w:rsidR="00FE67F2" w:rsidRDefault="00FE67F2" w:rsidP="00FE67F2"/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="00006794" w:rsidRPr="00006794">
              <w:rPr>
                <w:rFonts w:cstheme="minorHAnsi"/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1312" behindDoc="1" locked="0" layoutInCell="1" allowOverlap="1" wp14:anchorId="1D83EA3C" wp14:editId="6151BCE1">
                      <wp:simplePos x="0" y="0"/>
                      <wp:positionH relativeFrom="column">
                        <wp:posOffset>1498839</wp:posOffset>
                      </wp:positionH>
                      <wp:positionV relativeFrom="paragraph">
                        <wp:posOffset>124</wp:posOffset>
                      </wp:positionV>
                      <wp:extent cx="5102860" cy="2445385"/>
                      <wp:effectExtent l="0" t="0" r="2540" b="0"/>
                      <wp:wrapTight wrapText="bothSides">
                        <wp:wrapPolygon edited="0">
                          <wp:start x="0" y="0"/>
                          <wp:lineTo x="0" y="21396"/>
                          <wp:lineTo x="21530" y="21396"/>
                          <wp:lineTo x="21530" y="0"/>
                          <wp:lineTo x="0" y="0"/>
                        </wp:wrapPolygon>
                      </wp:wrapTight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102860" cy="2445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tbl>
                                  <w:tblPr>
                                    <w:tblStyle w:val="TableGrid"/>
                                    <w:tblW w:w="7939" w:type="dxa"/>
                                    <w:tblInd w:w="-147" w:type="dxa"/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916"/>
                                    <w:gridCol w:w="7023"/>
                                  </w:tblGrid>
                                  <w:tr w:rsidR="00DD00E8" w14:paraId="553A6DE8" w14:textId="77777777" w:rsidTr="00FF55B4">
                                    <w:trPr>
                                      <w:trHeight w:val="3534"/>
                                    </w:trPr>
                                    <w:tc>
                                      <w:tcPr>
                                        <w:tcW w:w="916" w:type="dxa"/>
                                      </w:tcPr>
                                      <w:p w14:paraId="53F553E2" w14:textId="77777777" w:rsidR="00DD00E8" w:rsidRDefault="00DD00E8">
                                        <w:pPr>
                                          <w:rPr>
                                            <w:b/>
                                            <w:sz w:val="24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sz w:val="24"/>
                                          </w:rPr>
                                          <w:t>Special Dates</w:t>
                                        </w:r>
                                      </w:p>
                                      <w:p w14:paraId="059FEE74" w14:textId="176E9C85" w:rsidR="00DE1688" w:rsidRDefault="00482F6C">
                                        <w:pPr>
                                          <w:rPr>
                                            <w:b/>
                                            <w:sz w:val="24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sz w:val="24"/>
                                          </w:rPr>
                                          <w:t xml:space="preserve">For Year </w:t>
                                        </w:r>
                                        <w:r w:rsidR="008B7737">
                                          <w:rPr>
                                            <w:b/>
                                            <w:sz w:val="24"/>
                                          </w:rPr>
                                          <w:t>1</w:t>
                                        </w:r>
                                      </w:p>
                                      <w:p w14:paraId="638B9A73" w14:textId="77777777" w:rsidR="00A728D3" w:rsidRDefault="00A728D3">
                                        <w:pPr>
                                          <w:rPr>
                                            <w:b/>
                                            <w:sz w:val="24"/>
                                          </w:rPr>
                                        </w:pPr>
                                      </w:p>
                                      <w:p w14:paraId="7DB12476" w14:textId="77777777" w:rsidR="00A728D3" w:rsidRPr="007B4687" w:rsidRDefault="00A728D3">
                                        <w:pPr>
                                          <w:rPr>
                                            <w:b/>
                                            <w:sz w:val="24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7023" w:type="dxa"/>
                                      </w:tcPr>
                                      <w:p w14:paraId="54A1B2B1" w14:textId="77777777" w:rsidR="003109CC" w:rsidRDefault="003109CC" w:rsidP="00A728D3">
                                        <w:pPr>
                                          <w:rPr>
                                            <w:color w:val="FF0000"/>
                                          </w:rPr>
                                        </w:pPr>
                                      </w:p>
                                      <w:p w14:paraId="7997FA94" w14:textId="72AB66BD" w:rsidR="00517C04" w:rsidRDefault="00517C04" w:rsidP="00517C04">
                                        <w:bookmarkStart w:id="0" w:name="_GoBack"/>
                                        <w:bookmarkEnd w:id="0"/>
                                        <w:r w:rsidRPr="00700706">
                                          <w:rPr>
                                            <w:color w:val="FF0000"/>
                                            <w:highlight w:val="yellow"/>
                                          </w:rPr>
                                          <w:t>8</w:t>
                                        </w:r>
                                        <w:r w:rsidRPr="00700706">
                                          <w:rPr>
                                            <w:color w:val="FF0000"/>
                                            <w:highlight w:val="yellow"/>
                                            <w:vertAlign w:val="superscript"/>
                                          </w:rPr>
                                          <w:t>th</w:t>
                                        </w:r>
                                        <w:r w:rsidRPr="00700706">
                                          <w:rPr>
                                            <w:color w:val="FF0000"/>
                                            <w:highlight w:val="yellow"/>
                                          </w:rPr>
                                          <w:t xml:space="preserve"> September </w:t>
                                        </w:r>
                                        <w:r w:rsidRPr="00700706">
                                          <w:rPr>
                                            <w:highlight w:val="yellow"/>
                                          </w:rPr>
                                          <w:t xml:space="preserve">– Meet the </w:t>
                                        </w:r>
                                        <w:r w:rsidRPr="009F730D">
                                          <w:rPr>
                                            <w:highlight w:val="yellow"/>
                                          </w:rPr>
                                          <w:t xml:space="preserve">teacher </w:t>
                                        </w:r>
                                        <w:r w:rsidR="009F730D" w:rsidRPr="009F730D">
                                          <w:rPr>
                                            <w:highlight w:val="yellow"/>
                                          </w:rPr>
                                          <w:t>3.20pm</w:t>
                                        </w:r>
                                      </w:p>
                                      <w:p w14:paraId="5674F69A" w14:textId="77777777" w:rsidR="00517C04" w:rsidRDefault="00517C04" w:rsidP="00517C04">
                                        <w:pPr>
                                          <w:rPr>
                                            <w:color w:val="FF0000"/>
                                          </w:rPr>
                                        </w:pPr>
                                        <w:r w:rsidRPr="00663AEE">
                                          <w:rPr>
                                            <w:color w:val="FF0000"/>
                                          </w:rPr>
                                          <w:t>15</w:t>
                                        </w:r>
                                        <w:r w:rsidRPr="00663AEE">
                                          <w:rPr>
                                            <w:color w:val="FF0000"/>
                                            <w:vertAlign w:val="superscript"/>
                                          </w:rPr>
                                          <w:t>th</w:t>
                                        </w:r>
                                        <w:r w:rsidRPr="00663AEE">
                                          <w:rPr>
                                            <w:color w:val="FF0000"/>
                                          </w:rPr>
                                          <w:t xml:space="preserve"> September </w:t>
                                        </w:r>
                                        <w:r>
                                          <w:t>– International Dot Day (covered in school)</w:t>
                                        </w:r>
                                      </w:p>
                                      <w:p w14:paraId="60254F14" w14:textId="77777777" w:rsidR="00517C04" w:rsidRDefault="00517C04" w:rsidP="00517C04">
                                        <w:pPr>
                                          <w:rPr>
                                            <w:color w:val="FF0000"/>
                                          </w:rPr>
                                        </w:pPr>
                                        <w:r w:rsidRPr="00700706">
                                          <w:rPr>
                                            <w:color w:val="FF0000"/>
                                            <w:highlight w:val="yellow"/>
                                          </w:rPr>
                                          <w:t>15</w:t>
                                        </w:r>
                                        <w:r w:rsidRPr="00700706">
                                          <w:rPr>
                                            <w:color w:val="FF0000"/>
                                            <w:highlight w:val="yellow"/>
                                            <w:vertAlign w:val="superscript"/>
                                          </w:rPr>
                                          <w:t>th</w:t>
                                        </w:r>
                                        <w:r w:rsidRPr="00700706">
                                          <w:rPr>
                                            <w:color w:val="FF0000"/>
                                            <w:highlight w:val="yellow"/>
                                          </w:rPr>
                                          <w:t xml:space="preserve"> September </w:t>
                                        </w:r>
                                        <w:r w:rsidRPr="00700706">
                                          <w:rPr>
                                            <w:highlight w:val="yellow"/>
                                          </w:rPr>
                                          <w:t>– Meet the teacher 3:20pm</w:t>
                                        </w:r>
                                        <w:r w:rsidRPr="001361BF">
                                          <w:t xml:space="preserve"> </w:t>
                                        </w:r>
                                      </w:p>
                                      <w:p w14:paraId="1257AA01" w14:textId="77777777" w:rsidR="00517C04" w:rsidRDefault="00517C04" w:rsidP="00517C04">
                                        <w:r w:rsidRPr="00663AEE">
                                          <w:rPr>
                                            <w:color w:val="FF0000"/>
                                          </w:rPr>
                                          <w:t>21</w:t>
                                        </w:r>
                                        <w:r w:rsidRPr="00663AEE">
                                          <w:rPr>
                                            <w:color w:val="FF0000"/>
                                            <w:vertAlign w:val="superscript"/>
                                          </w:rPr>
                                          <w:t>st</w:t>
                                        </w:r>
                                        <w:r w:rsidRPr="00663AEE">
                                          <w:rPr>
                                            <w:color w:val="FF0000"/>
                                          </w:rPr>
                                          <w:t xml:space="preserve"> September </w:t>
                                        </w:r>
                                        <w:r>
                                          <w:t>– International Day of Peace (covered in school)</w:t>
                                        </w:r>
                                      </w:p>
                                      <w:p w14:paraId="165F9972" w14:textId="77777777" w:rsidR="00A728D3" w:rsidRDefault="00517C04" w:rsidP="00517C04">
                                        <w:r>
                                          <w:rPr>
                                            <w:color w:val="FF0000"/>
                                          </w:rPr>
                                          <w:t>12</w:t>
                                        </w:r>
                                        <w:r w:rsidRPr="002C26C7">
                                          <w:rPr>
                                            <w:color w:val="FF0000"/>
                                            <w:vertAlign w:val="superscript"/>
                                          </w:rPr>
                                          <w:t>th</w:t>
                                        </w:r>
                                        <w:r>
                                          <w:rPr>
                                            <w:color w:val="FF0000"/>
                                          </w:rPr>
                                          <w:t>- 18th</w:t>
                                        </w:r>
                                        <w:r w:rsidRPr="00E328DD">
                                          <w:rPr>
                                            <w:color w:val="FF0000"/>
                                          </w:rPr>
                                          <w:t xml:space="preserve"> October </w:t>
                                        </w:r>
                                        <w:r>
                                          <w:t>– Road Safety Week</w:t>
                                        </w:r>
                                      </w:p>
                                      <w:p w14:paraId="2B6194C3" w14:textId="77777777" w:rsidR="00700706" w:rsidRDefault="00700706" w:rsidP="00517C04"/>
                                      <w:p w14:paraId="0FD0B848" w14:textId="5994C9CA" w:rsidR="00700706" w:rsidRPr="008F69A1" w:rsidRDefault="00700706" w:rsidP="00517C04">
                                        <w:pPr>
                                          <w:rPr>
                                            <w:color w:val="002060"/>
                                          </w:rPr>
                                        </w:pPr>
                                        <w:r w:rsidRPr="00075B55">
                                          <w:rPr>
                                            <w:highlight w:val="yellow"/>
                                          </w:rPr>
                                          <w:t xml:space="preserve">Highlighted </w:t>
                                        </w:r>
                                        <w:r>
                                          <w:rPr>
                                            <w:highlight w:val="yellow"/>
                                          </w:rPr>
                                          <w:t>dates</w:t>
                                        </w:r>
                                        <w:r w:rsidRPr="00075B55">
                                          <w:rPr>
                                            <w:highlight w:val="yellow"/>
                                          </w:rPr>
                                          <w:t xml:space="preserve"> have</w:t>
                                        </w:r>
                                        <w:r>
                                          <w:rPr>
                                            <w:highlight w:val="yellow"/>
                                          </w:rPr>
                                          <w:t xml:space="preserve"> some</w:t>
                                        </w:r>
                                        <w:r w:rsidRPr="00075B55">
                                          <w:rPr>
                                            <w:highlight w:val="yellow"/>
                                          </w:rPr>
                                          <w:t xml:space="preserve"> parent involvement</w:t>
                                        </w:r>
                                      </w:p>
                                    </w:tc>
                                  </w:tr>
                                </w:tbl>
                                <w:p w14:paraId="3D974F9F" w14:textId="77777777" w:rsidR="00FD3AB7" w:rsidRDefault="00FD3AB7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83EA3C" id="_x0000_s1027" type="#_x0000_t202" style="position:absolute;margin-left:118pt;margin-top:0;width:401.8pt;height:192.55pt;z-index:-25165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" stroked="f">
                      <v:textbox>
                        <w:txbxContent>
                          <w:tbl>
                            <w:tblPr>
                              <w:tblStyle w:val="TableGrid"/>
                              <w:tblW w:w="7939" w:type="dxa"/>
                              <w:tblInd w:w="-147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916"/>
                              <w:gridCol w:w="7023"/>
                            </w:tblGrid>
                            <w:tr w:rsidR="00DD00E8" w14:paraId="553A6DE8" w14:textId="77777777" w:rsidTr="00FF55B4">
                              <w:trPr>
                                <w:trHeight w:val="3534"/>
                              </w:trPr>
                              <w:tc>
                                <w:tcPr>
                                  <w:tcW w:w="916" w:type="dxa"/>
                                </w:tcPr>
                                <w:p w14:paraId="53F553E2" w14:textId="77777777" w:rsidR="00DD00E8" w:rsidRDefault="00DD00E8">
                                  <w:pPr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Special Dates</w:t>
                                  </w:r>
                                </w:p>
                                <w:p w14:paraId="059FEE74" w14:textId="176E9C85" w:rsidR="00DE1688" w:rsidRDefault="00482F6C">
                                  <w:pPr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 xml:space="preserve">For Year </w:t>
                                  </w:r>
                                  <w:r w:rsidR="008B7737">
                                    <w:rPr>
                                      <w:b/>
                                      <w:sz w:val="24"/>
                                    </w:rPr>
                                    <w:t>1</w:t>
                                  </w:r>
                                </w:p>
                                <w:p w14:paraId="638B9A73" w14:textId="77777777" w:rsidR="00A728D3" w:rsidRDefault="00A728D3">
                                  <w:pPr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  <w:p w14:paraId="7DB12476" w14:textId="77777777" w:rsidR="00A728D3" w:rsidRPr="007B4687" w:rsidRDefault="00A728D3">
                                  <w:pPr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23" w:type="dxa"/>
                                </w:tcPr>
                                <w:p w14:paraId="54A1B2B1" w14:textId="77777777" w:rsidR="003109CC" w:rsidRDefault="003109CC" w:rsidP="00A728D3">
                                  <w:pPr>
                                    <w:rPr>
                                      <w:color w:val="FF0000"/>
                                    </w:rPr>
                                  </w:pPr>
                                </w:p>
                                <w:p w14:paraId="7997FA94" w14:textId="72AB66BD" w:rsidR="00517C04" w:rsidRDefault="00517C04" w:rsidP="00517C04">
                                  <w:bookmarkStart w:id="1" w:name="_GoBack"/>
                                  <w:bookmarkEnd w:id="1"/>
                                  <w:r w:rsidRPr="00700706">
                                    <w:rPr>
                                      <w:color w:val="FF0000"/>
                                      <w:highlight w:val="yellow"/>
                                    </w:rPr>
                                    <w:t>8</w:t>
                                  </w:r>
                                  <w:r w:rsidRPr="00700706">
                                    <w:rPr>
                                      <w:color w:val="FF0000"/>
                                      <w:highlight w:val="yellow"/>
                                      <w:vertAlign w:val="superscript"/>
                                    </w:rPr>
                                    <w:t>th</w:t>
                                  </w:r>
                                  <w:r w:rsidRPr="00700706">
                                    <w:rPr>
                                      <w:color w:val="FF0000"/>
                                      <w:highlight w:val="yellow"/>
                                    </w:rPr>
                                    <w:t xml:space="preserve"> September </w:t>
                                  </w:r>
                                  <w:r w:rsidRPr="00700706">
                                    <w:rPr>
                                      <w:highlight w:val="yellow"/>
                                    </w:rPr>
                                    <w:t xml:space="preserve">– Meet the </w:t>
                                  </w:r>
                                  <w:r w:rsidRPr="009F730D">
                                    <w:rPr>
                                      <w:highlight w:val="yellow"/>
                                    </w:rPr>
                                    <w:t xml:space="preserve">teacher </w:t>
                                  </w:r>
                                  <w:r w:rsidR="009F730D" w:rsidRPr="009F730D">
                                    <w:rPr>
                                      <w:highlight w:val="yellow"/>
                                    </w:rPr>
                                    <w:t>3.20pm</w:t>
                                  </w:r>
                                </w:p>
                                <w:p w14:paraId="5674F69A" w14:textId="77777777" w:rsidR="00517C04" w:rsidRDefault="00517C04" w:rsidP="00517C04">
                                  <w:pPr>
                                    <w:rPr>
                                      <w:color w:val="FF0000"/>
                                    </w:rPr>
                                  </w:pPr>
                                  <w:r w:rsidRPr="00663AEE">
                                    <w:rPr>
                                      <w:color w:val="FF0000"/>
                                    </w:rPr>
                                    <w:t>15</w:t>
                                  </w:r>
                                  <w:r w:rsidRPr="00663AEE">
                                    <w:rPr>
                                      <w:color w:val="FF0000"/>
                                      <w:vertAlign w:val="superscript"/>
                                    </w:rPr>
                                    <w:t>th</w:t>
                                  </w:r>
                                  <w:r w:rsidRPr="00663AEE">
                                    <w:rPr>
                                      <w:color w:val="FF0000"/>
                                    </w:rPr>
                                    <w:t xml:space="preserve"> September </w:t>
                                  </w:r>
                                  <w:r>
                                    <w:t>– International Dot Day (covered in school)</w:t>
                                  </w:r>
                                </w:p>
                                <w:p w14:paraId="60254F14" w14:textId="77777777" w:rsidR="00517C04" w:rsidRDefault="00517C04" w:rsidP="00517C04">
                                  <w:pPr>
                                    <w:rPr>
                                      <w:color w:val="FF0000"/>
                                    </w:rPr>
                                  </w:pPr>
                                  <w:r w:rsidRPr="00700706">
                                    <w:rPr>
                                      <w:color w:val="FF0000"/>
                                      <w:highlight w:val="yellow"/>
                                    </w:rPr>
                                    <w:t>15</w:t>
                                  </w:r>
                                  <w:r w:rsidRPr="00700706">
                                    <w:rPr>
                                      <w:color w:val="FF0000"/>
                                      <w:highlight w:val="yellow"/>
                                      <w:vertAlign w:val="superscript"/>
                                    </w:rPr>
                                    <w:t>th</w:t>
                                  </w:r>
                                  <w:r w:rsidRPr="00700706">
                                    <w:rPr>
                                      <w:color w:val="FF0000"/>
                                      <w:highlight w:val="yellow"/>
                                    </w:rPr>
                                    <w:t xml:space="preserve"> September </w:t>
                                  </w:r>
                                  <w:r w:rsidRPr="00700706">
                                    <w:rPr>
                                      <w:highlight w:val="yellow"/>
                                    </w:rPr>
                                    <w:t>– Meet the teacher 3:20pm</w:t>
                                  </w:r>
                                  <w:r w:rsidRPr="001361BF">
                                    <w:t xml:space="preserve"> </w:t>
                                  </w:r>
                                </w:p>
                                <w:p w14:paraId="1257AA01" w14:textId="77777777" w:rsidR="00517C04" w:rsidRDefault="00517C04" w:rsidP="00517C04">
                                  <w:r w:rsidRPr="00663AEE">
                                    <w:rPr>
                                      <w:color w:val="FF0000"/>
                                    </w:rPr>
                                    <w:t>21</w:t>
                                  </w:r>
                                  <w:r w:rsidRPr="00663AEE">
                                    <w:rPr>
                                      <w:color w:val="FF0000"/>
                                      <w:vertAlign w:val="superscript"/>
                                    </w:rPr>
                                    <w:t>st</w:t>
                                  </w:r>
                                  <w:r w:rsidRPr="00663AEE">
                                    <w:rPr>
                                      <w:color w:val="FF0000"/>
                                    </w:rPr>
                                    <w:t xml:space="preserve"> September </w:t>
                                  </w:r>
                                  <w:r>
                                    <w:t>– International Day of Peace (covered in school)</w:t>
                                  </w:r>
                                </w:p>
                                <w:p w14:paraId="165F9972" w14:textId="77777777" w:rsidR="00A728D3" w:rsidRDefault="00517C04" w:rsidP="00517C04">
                                  <w:r>
                                    <w:rPr>
                                      <w:color w:val="FF0000"/>
                                    </w:rPr>
                                    <w:t>12</w:t>
                                  </w:r>
                                  <w:r w:rsidRPr="002C26C7">
                                    <w:rPr>
                                      <w:color w:val="FF0000"/>
                                      <w:vertAlign w:val="superscript"/>
                                    </w:rPr>
                                    <w:t>th</w:t>
                                  </w:r>
                                  <w:r>
                                    <w:rPr>
                                      <w:color w:val="FF0000"/>
                                    </w:rPr>
                                    <w:t>- 18th</w:t>
                                  </w:r>
                                  <w:r w:rsidRPr="00E328DD">
                                    <w:rPr>
                                      <w:color w:val="FF0000"/>
                                    </w:rPr>
                                    <w:t xml:space="preserve"> October </w:t>
                                  </w:r>
                                  <w:r>
                                    <w:t>– Road Safety Week</w:t>
                                  </w:r>
                                </w:p>
                                <w:p w14:paraId="2B6194C3" w14:textId="77777777" w:rsidR="00700706" w:rsidRDefault="00700706" w:rsidP="00517C04"/>
                                <w:p w14:paraId="0FD0B848" w14:textId="5994C9CA" w:rsidR="00700706" w:rsidRPr="008F69A1" w:rsidRDefault="00700706" w:rsidP="00517C04">
                                  <w:pPr>
                                    <w:rPr>
                                      <w:color w:val="002060"/>
                                    </w:rPr>
                                  </w:pPr>
                                  <w:r w:rsidRPr="00075B55">
                                    <w:rPr>
                                      <w:highlight w:val="yellow"/>
                                    </w:rPr>
                                    <w:t xml:space="preserve">Highlighted </w:t>
                                  </w:r>
                                  <w:r>
                                    <w:rPr>
                                      <w:highlight w:val="yellow"/>
                                    </w:rPr>
                                    <w:t>dates</w:t>
                                  </w:r>
                                  <w:r w:rsidRPr="00075B55">
                                    <w:rPr>
                                      <w:highlight w:val="yellow"/>
                                    </w:rPr>
                                    <w:t xml:space="preserve"> have</w:t>
                                  </w:r>
                                  <w:r>
                                    <w:rPr>
                                      <w:highlight w:val="yellow"/>
                                    </w:rPr>
                                    <w:t xml:space="preserve"> some</w:t>
                                  </w:r>
                                  <w:r w:rsidRPr="00075B55">
                                    <w:rPr>
                                      <w:highlight w:val="yellow"/>
                                    </w:rPr>
                                    <w:t xml:space="preserve"> parent involvement</w:t>
                                  </w:r>
                                </w:p>
                              </w:tc>
                            </w:tr>
                          </w:tbl>
                          <w:p w14:paraId="3D974F9F" w14:textId="77777777" w:rsidR="00FD3AB7" w:rsidRDefault="00FD3AB7"/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</w:p>
          <w:p w14:paraId="455B02E1" w14:textId="0CCF5B0E" w:rsidR="00453BBA" w:rsidRPr="00006794" w:rsidRDefault="00453BBA" w:rsidP="00453BBA">
            <w:pPr>
              <w:rPr>
                <w:rFonts w:cstheme="minorHAnsi"/>
              </w:rPr>
            </w:pPr>
            <w:r w:rsidRPr="00006794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51DB075C" wp14:editId="63AB9CB5">
                  <wp:extent cx="1250587" cy="308759"/>
                  <wp:effectExtent l="0" t="0" r="6985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6085" cy="3175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F8A3EFD" w14:textId="09E4DFC3" w:rsidR="00D9058F" w:rsidRPr="00006794" w:rsidRDefault="00FF55B4" w:rsidP="00453BBA">
            <w:pPr>
              <w:rPr>
                <w:rFonts w:cstheme="minorHAnsi"/>
              </w:rPr>
            </w:pPr>
            <w:r w:rsidRPr="002B32F6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94080" behindDoc="0" locked="0" layoutInCell="1" allowOverlap="1" wp14:anchorId="60F00B2A" wp14:editId="0268C349">
                  <wp:simplePos x="0" y="0"/>
                  <wp:positionH relativeFrom="column">
                    <wp:posOffset>-50165</wp:posOffset>
                  </wp:positionH>
                  <wp:positionV relativeFrom="paragraph">
                    <wp:posOffset>38100</wp:posOffset>
                  </wp:positionV>
                  <wp:extent cx="1504950" cy="78105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4950" cy="781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59F542B" w14:textId="45A2FE40" w:rsidR="00D9058F" w:rsidRPr="00006794" w:rsidRDefault="00D9058F" w:rsidP="00453BBA">
            <w:pPr>
              <w:rPr>
                <w:rFonts w:cstheme="minorHAnsi"/>
              </w:rPr>
            </w:pPr>
          </w:p>
          <w:p w14:paraId="4C6CAA72" w14:textId="65334F27" w:rsidR="00D9058F" w:rsidRPr="00006794" w:rsidRDefault="00D9058F" w:rsidP="00453BBA">
            <w:pPr>
              <w:rPr>
                <w:rFonts w:cstheme="minorHAnsi"/>
              </w:rPr>
            </w:pPr>
          </w:p>
          <w:p w14:paraId="7FD3B36C" w14:textId="46BF54E1" w:rsidR="00D9058F" w:rsidRPr="00006794" w:rsidRDefault="00D9058F" w:rsidP="00453BBA">
            <w:pPr>
              <w:rPr>
                <w:rFonts w:cstheme="minorHAnsi"/>
              </w:rPr>
            </w:pPr>
          </w:p>
          <w:p w14:paraId="77973888" w14:textId="3F530792" w:rsidR="00D9058F" w:rsidRPr="00006794" w:rsidRDefault="00D9058F" w:rsidP="00453BBA">
            <w:pPr>
              <w:rPr>
                <w:rFonts w:cstheme="minorHAnsi"/>
              </w:rPr>
            </w:pPr>
          </w:p>
          <w:p w14:paraId="4AB947D2" w14:textId="089C24A5" w:rsidR="002B32F6" w:rsidRPr="00FF55B4" w:rsidRDefault="00BA2A1C" w:rsidP="00FF55B4">
            <w:pPr>
              <w:pStyle w:val="Caption"/>
              <w:rPr>
                <w:b/>
                <w:sz w:val="22"/>
                <w:szCs w:val="22"/>
              </w:rPr>
            </w:pPr>
            <w:r w:rsidRPr="00FF55B4">
              <w:rPr>
                <w:rFonts w:cstheme="minorHAnsi"/>
                <w:sz w:val="22"/>
                <w:szCs w:val="22"/>
              </w:rPr>
              <w:t xml:space="preserve"> </w:t>
            </w:r>
            <w:r w:rsidR="002B32F6" w:rsidRPr="00FF55B4">
              <w:rPr>
                <w:b/>
                <w:i w:val="0"/>
                <w:sz w:val="22"/>
                <w:szCs w:val="22"/>
              </w:rPr>
              <w:t>Autumn 1 2026</w:t>
            </w:r>
          </w:p>
          <w:p w14:paraId="4105285E" w14:textId="36E8927B" w:rsidR="002B32F6" w:rsidRDefault="002B32F6" w:rsidP="002B32F6">
            <w:pPr>
              <w:rPr>
                <w:rFonts w:cstheme="minorHAnsi"/>
              </w:rPr>
            </w:pPr>
            <w:r w:rsidRPr="00EE655D">
              <w:rPr>
                <w:rFonts w:cstheme="minorHAnsi"/>
                <w:b/>
              </w:rPr>
              <w:t>Ter</w:t>
            </w:r>
            <w:r w:rsidR="00FF55B4">
              <w:rPr>
                <w:rFonts w:cstheme="minorHAnsi"/>
                <w:b/>
              </w:rPr>
              <w:t xml:space="preserve">m </w:t>
            </w:r>
            <w:r w:rsidRPr="00EE655D">
              <w:rPr>
                <w:rFonts w:cstheme="minorHAnsi"/>
                <w:b/>
              </w:rPr>
              <w:t xml:space="preserve"> Begins</w:t>
            </w:r>
            <w:r>
              <w:rPr>
                <w:rFonts w:cstheme="minorHAnsi"/>
              </w:rPr>
              <w:t>: Thurs 3</w:t>
            </w:r>
            <w:r w:rsidRPr="00EE655D">
              <w:rPr>
                <w:rFonts w:cstheme="minorHAnsi"/>
                <w:vertAlign w:val="superscript"/>
              </w:rPr>
              <w:t>rd</w:t>
            </w:r>
            <w:r>
              <w:rPr>
                <w:rFonts w:cstheme="minorHAnsi"/>
              </w:rPr>
              <w:t xml:space="preserve"> September</w:t>
            </w:r>
          </w:p>
          <w:p w14:paraId="7DEA7942" w14:textId="77777777" w:rsidR="002B32F6" w:rsidRPr="00006794" w:rsidRDefault="002B32F6" w:rsidP="002B32F6">
            <w:pPr>
              <w:rPr>
                <w:rFonts w:cstheme="minorHAnsi"/>
              </w:rPr>
            </w:pPr>
            <w:r w:rsidRPr="00EE655D">
              <w:rPr>
                <w:rFonts w:cstheme="minorHAnsi"/>
                <w:b/>
              </w:rPr>
              <w:t>Term ends</w:t>
            </w:r>
            <w:r>
              <w:rPr>
                <w:rFonts w:cstheme="minorHAnsi"/>
              </w:rPr>
              <w:t>: Thursday 22</w:t>
            </w:r>
            <w:r w:rsidRPr="00EE655D">
              <w:rPr>
                <w:rFonts w:cstheme="minorHAnsi"/>
                <w:vertAlign w:val="superscript"/>
              </w:rPr>
              <w:t>nd</w:t>
            </w:r>
            <w:r>
              <w:rPr>
                <w:rFonts w:cstheme="minorHAnsi"/>
              </w:rPr>
              <w:t xml:space="preserve"> October</w:t>
            </w:r>
          </w:p>
          <w:p w14:paraId="7F60B4CF" w14:textId="273AD463" w:rsidR="00D9058F" w:rsidRPr="00006794" w:rsidRDefault="00BA2A1C" w:rsidP="00453BBA">
            <w:pPr>
              <w:rPr>
                <w:rFonts w:cstheme="minorHAnsi"/>
              </w:rPr>
            </w:pPr>
            <w:r w:rsidRPr="00006794">
              <w:rPr>
                <w:rFonts w:cstheme="minorHAnsi"/>
              </w:rPr>
              <w:t xml:space="preserve">                       </w:t>
            </w:r>
          </w:p>
        </w:tc>
      </w:tr>
      <w:tr w:rsidR="001535B9" w:rsidRPr="00006794" w14:paraId="7AF6F8DE" w14:textId="77777777" w:rsidTr="005C0F59">
        <w:tc>
          <w:tcPr>
            <w:tcW w:w="1980" w:type="dxa"/>
          </w:tcPr>
          <w:p w14:paraId="379ADB4D" w14:textId="77777777" w:rsidR="00453BBA" w:rsidRPr="00006794" w:rsidRDefault="00453BBA" w:rsidP="00453BBA">
            <w:pPr>
              <w:rPr>
                <w:rFonts w:cstheme="minorHAnsi"/>
                <w:noProof/>
                <w:lang w:eastAsia="en-GB"/>
              </w:rPr>
            </w:pPr>
          </w:p>
        </w:tc>
        <w:tc>
          <w:tcPr>
            <w:tcW w:w="2410" w:type="dxa"/>
            <w:gridSpan w:val="2"/>
          </w:tcPr>
          <w:p w14:paraId="4ADBF86E" w14:textId="77777777" w:rsidR="00453BBA" w:rsidRPr="00006794" w:rsidRDefault="004A441E" w:rsidP="004A441E">
            <w:pPr>
              <w:jc w:val="center"/>
              <w:rPr>
                <w:rFonts w:cstheme="minorHAnsi"/>
                <w:b/>
                <w:sz w:val="32"/>
              </w:rPr>
            </w:pPr>
            <w:r w:rsidRPr="00006794">
              <w:rPr>
                <w:rFonts w:cstheme="minorHAnsi"/>
                <w:b/>
                <w:sz w:val="28"/>
              </w:rPr>
              <w:t>Unit of work</w:t>
            </w:r>
          </w:p>
        </w:tc>
        <w:tc>
          <w:tcPr>
            <w:tcW w:w="9072" w:type="dxa"/>
          </w:tcPr>
          <w:p w14:paraId="73D67D88" w14:textId="77777777" w:rsidR="00453BBA" w:rsidRPr="00006794" w:rsidRDefault="00C70AA7" w:rsidP="00D9058F">
            <w:pPr>
              <w:jc w:val="center"/>
              <w:rPr>
                <w:rFonts w:cstheme="minorHAnsi"/>
                <w:b/>
                <w:sz w:val="32"/>
              </w:rPr>
            </w:pPr>
            <w:r w:rsidRPr="00006794">
              <w:rPr>
                <w:rFonts w:cstheme="minorHAnsi"/>
                <w:b/>
                <w:sz w:val="28"/>
              </w:rPr>
              <w:t>Discussion points</w:t>
            </w:r>
            <w:r w:rsidR="00006794" w:rsidRPr="00006794">
              <w:rPr>
                <w:rFonts w:cstheme="minorHAnsi"/>
                <w:b/>
                <w:sz w:val="28"/>
              </w:rPr>
              <w:t>/ how to he</w:t>
            </w:r>
            <w:r w:rsidR="00D9058F" w:rsidRPr="00006794">
              <w:rPr>
                <w:rFonts w:cstheme="minorHAnsi"/>
                <w:b/>
                <w:sz w:val="28"/>
              </w:rPr>
              <w:t>lp at home</w:t>
            </w:r>
          </w:p>
        </w:tc>
        <w:tc>
          <w:tcPr>
            <w:tcW w:w="2557" w:type="dxa"/>
          </w:tcPr>
          <w:p w14:paraId="069AC7FD" w14:textId="77777777" w:rsidR="00453BBA" w:rsidRPr="00006794" w:rsidRDefault="004A441E" w:rsidP="004A441E">
            <w:pPr>
              <w:jc w:val="center"/>
              <w:rPr>
                <w:rFonts w:cstheme="minorHAnsi"/>
                <w:b/>
                <w:sz w:val="32"/>
              </w:rPr>
            </w:pPr>
            <w:r w:rsidRPr="00006794">
              <w:rPr>
                <w:rFonts w:cstheme="minorHAnsi"/>
                <w:b/>
                <w:sz w:val="28"/>
              </w:rPr>
              <w:t>Vocabulary</w:t>
            </w:r>
          </w:p>
        </w:tc>
      </w:tr>
      <w:tr w:rsidR="00D0381E" w:rsidRPr="00006794" w14:paraId="27A2F5DB" w14:textId="77777777" w:rsidTr="005C0F59">
        <w:trPr>
          <w:trHeight w:val="992"/>
        </w:trPr>
        <w:tc>
          <w:tcPr>
            <w:tcW w:w="1980" w:type="dxa"/>
            <w:vMerge w:val="restart"/>
          </w:tcPr>
          <w:p w14:paraId="6FB6532F" w14:textId="77777777" w:rsidR="004A441E" w:rsidRPr="00006794" w:rsidRDefault="00BA2A1C" w:rsidP="00453BBA">
            <w:pPr>
              <w:rPr>
                <w:rFonts w:cstheme="minorHAnsi"/>
              </w:rPr>
            </w:pPr>
            <w:r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73600" behindDoc="1" locked="0" layoutInCell="1" allowOverlap="1" wp14:anchorId="189E2316" wp14:editId="05B4BCEA">
                  <wp:simplePos x="0" y="0"/>
                  <wp:positionH relativeFrom="column">
                    <wp:posOffset>196850</wp:posOffset>
                  </wp:positionH>
                  <wp:positionV relativeFrom="paragraph">
                    <wp:posOffset>281940</wp:posOffset>
                  </wp:positionV>
                  <wp:extent cx="771525" cy="771525"/>
                  <wp:effectExtent l="0" t="0" r="9525" b="9525"/>
                  <wp:wrapTight wrapText="bothSides">
                    <wp:wrapPolygon edited="0">
                      <wp:start x="6400" y="0"/>
                      <wp:lineTo x="0" y="3200"/>
                      <wp:lineTo x="0" y="14400"/>
                      <wp:lineTo x="533" y="17067"/>
                      <wp:lineTo x="5867" y="21333"/>
                      <wp:lineTo x="6400" y="21333"/>
                      <wp:lineTo x="14933" y="21333"/>
                      <wp:lineTo x="15467" y="21333"/>
                      <wp:lineTo x="20800" y="17067"/>
                      <wp:lineTo x="21333" y="14400"/>
                      <wp:lineTo x="21333" y="3200"/>
                      <wp:lineTo x="14933" y="0"/>
                      <wp:lineTo x="6400" y="0"/>
                    </wp:wrapPolygon>
                  </wp:wrapTight>
                  <wp:docPr id="21" name="Picture 21" descr="C:\Users\lsteedman\AppData\Local\Microsoft\Windows\INetCache\Content.Word\math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lsteedman\AppData\Local\Microsoft\Windows\INetCache\Content.Word\math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77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92" w:type="dxa"/>
          </w:tcPr>
          <w:p w14:paraId="40A219B3" w14:textId="4FF8259F" w:rsidR="004A441E" w:rsidRPr="00006794" w:rsidRDefault="004A441E" w:rsidP="00453BBA">
            <w:pPr>
              <w:rPr>
                <w:rFonts w:cstheme="minorHAnsi"/>
              </w:rPr>
            </w:pPr>
            <w:r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65408" behindDoc="1" locked="0" layoutInCell="1" allowOverlap="1" wp14:anchorId="01C02026" wp14:editId="429DFBB1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83820</wp:posOffset>
                  </wp:positionV>
                  <wp:extent cx="419100" cy="369570"/>
                  <wp:effectExtent l="0" t="0" r="0" b="0"/>
                  <wp:wrapTight wrapText="bothSides">
                    <wp:wrapPolygon edited="0">
                      <wp:start x="4909" y="0"/>
                      <wp:lineTo x="0" y="5567"/>
                      <wp:lineTo x="0" y="13361"/>
                      <wp:lineTo x="1964" y="17814"/>
                      <wp:lineTo x="4909" y="20041"/>
                      <wp:lineTo x="15709" y="20041"/>
                      <wp:lineTo x="18655" y="17814"/>
                      <wp:lineTo x="20618" y="13361"/>
                      <wp:lineTo x="20618" y="5567"/>
                      <wp:lineTo x="15709" y="0"/>
                      <wp:lineTo x="4909" y="0"/>
                    </wp:wrapPolygon>
                  </wp:wrapTight>
                  <wp:docPr id="9" name="Picture 9" descr="Power Math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Power Math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369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18" w:type="dxa"/>
          </w:tcPr>
          <w:p w14:paraId="25C0C9F6" w14:textId="7DA6BF21" w:rsidR="00D9058F" w:rsidRPr="007C5487" w:rsidRDefault="008A3AAE" w:rsidP="008A3AAE">
            <w:pPr>
              <w:jc w:val="center"/>
              <w:rPr>
                <w:rFonts w:ascii="Arial" w:hAnsi="Arial" w:cs="Arial"/>
                <w:color w:val="1F4E79" w:themeColor="accent1" w:themeShade="80"/>
                <w:sz w:val="24"/>
                <w:szCs w:val="24"/>
              </w:rPr>
            </w:pPr>
            <w:r w:rsidRPr="007C5487">
              <w:rPr>
                <w:rFonts w:ascii="Arial" w:hAnsi="Arial" w:cs="Arial"/>
                <w:color w:val="1F4E79" w:themeColor="accent1" w:themeShade="80"/>
                <w:sz w:val="24"/>
                <w:szCs w:val="24"/>
              </w:rPr>
              <w:t>Numbers to 10</w:t>
            </w:r>
          </w:p>
          <w:p w14:paraId="7010A55A" w14:textId="71E02FAF" w:rsidR="00B604A3" w:rsidRPr="007C5487" w:rsidRDefault="00B604A3" w:rsidP="00B604A3">
            <w:pPr>
              <w:jc w:val="center"/>
              <w:rPr>
                <w:rFonts w:ascii="Arial" w:hAnsi="Arial" w:cs="Arial"/>
                <w:color w:val="1F4E79" w:themeColor="accent1" w:themeShade="80"/>
                <w:sz w:val="24"/>
                <w:szCs w:val="24"/>
              </w:rPr>
            </w:pPr>
          </w:p>
        </w:tc>
        <w:tc>
          <w:tcPr>
            <w:tcW w:w="9072" w:type="dxa"/>
          </w:tcPr>
          <w:p w14:paraId="65872992" w14:textId="77777777" w:rsidR="004A441E" w:rsidRPr="005427E3" w:rsidRDefault="00124BAF" w:rsidP="00384284">
            <w:pPr>
              <w:rPr>
                <w:rFonts w:ascii="Arial" w:hAnsi="Arial" w:cs="Arial"/>
                <w:color w:val="002060"/>
                <w:sz w:val="24"/>
                <w:szCs w:val="24"/>
              </w:rPr>
            </w:pPr>
            <w:r w:rsidRPr="005427E3">
              <w:rPr>
                <w:rFonts w:ascii="Arial" w:hAnsi="Arial" w:cs="Arial"/>
                <w:color w:val="002060"/>
                <w:sz w:val="24"/>
                <w:szCs w:val="24"/>
              </w:rPr>
              <w:t>Can you count in order to 10? Can you count a number of objects to 10?</w:t>
            </w:r>
          </w:p>
          <w:p w14:paraId="26844771" w14:textId="73FBF6A8" w:rsidR="00124BAF" w:rsidRPr="005427E3" w:rsidRDefault="00124BAF" w:rsidP="00384284">
            <w:pPr>
              <w:rPr>
                <w:rFonts w:ascii="Arial" w:hAnsi="Arial" w:cs="Arial"/>
                <w:color w:val="002060"/>
                <w:sz w:val="24"/>
                <w:szCs w:val="24"/>
              </w:rPr>
            </w:pPr>
            <w:r w:rsidRPr="005427E3">
              <w:rPr>
                <w:rFonts w:ascii="Arial" w:hAnsi="Arial" w:cs="Arial"/>
                <w:color w:val="002060"/>
                <w:sz w:val="24"/>
                <w:szCs w:val="24"/>
              </w:rPr>
              <w:t>Can you put numbers in order to 10?</w:t>
            </w:r>
          </w:p>
          <w:p w14:paraId="6950ED6F" w14:textId="2AB71247" w:rsidR="00124BAF" w:rsidRPr="005427E3" w:rsidRDefault="00124BAF" w:rsidP="00384284">
            <w:pPr>
              <w:rPr>
                <w:rFonts w:ascii="Arial" w:hAnsi="Arial" w:cs="Arial"/>
                <w:color w:val="002060"/>
                <w:sz w:val="24"/>
                <w:szCs w:val="24"/>
              </w:rPr>
            </w:pPr>
            <w:r w:rsidRPr="005427E3">
              <w:rPr>
                <w:rFonts w:ascii="Arial" w:hAnsi="Arial" w:cs="Arial"/>
                <w:color w:val="002060"/>
                <w:sz w:val="24"/>
                <w:szCs w:val="24"/>
              </w:rPr>
              <w:t>Can you show different ways to represent a number? (i.e. 3, ***, 3 fingers,</w:t>
            </w:r>
            <w:r w:rsidR="00E12581" w:rsidRPr="005427E3">
              <w:rPr>
                <w:rFonts w:ascii="Arial" w:hAnsi="Arial" w:cs="Arial"/>
                <w:color w:val="002060"/>
                <w:sz w:val="24"/>
                <w:szCs w:val="24"/>
              </w:rPr>
              <w:t xml:space="preserve"> ///,</w:t>
            </w:r>
            <w:r w:rsidRPr="005427E3">
              <w:rPr>
                <w:rFonts w:ascii="Arial" w:hAnsi="Arial" w:cs="Arial"/>
                <w:color w:val="002060"/>
                <w:sz w:val="24"/>
                <w:szCs w:val="24"/>
              </w:rPr>
              <w:t xml:space="preserve"> …)</w:t>
            </w:r>
          </w:p>
          <w:p w14:paraId="2D151E69" w14:textId="40AE9C65" w:rsidR="00124BAF" w:rsidRPr="005427E3" w:rsidRDefault="00124BAF" w:rsidP="00384284">
            <w:pPr>
              <w:rPr>
                <w:rFonts w:ascii="Arial" w:hAnsi="Arial" w:cs="Arial"/>
                <w:color w:val="002060"/>
                <w:sz w:val="24"/>
                <w:szCs w:val="24"/>
              </w:rPr>
            </w:pPr>
            <w:r w:rsidRPr="005427E3">
              <w:rPr>
                <w:rFonts w:ascii="Arial" w:hAnsi="Arial" w:cs="Arial"/>
                <w:color w:val="002060"/>
                <w:sz w:val="24"/>
                <w:szCs w:val="24"/>
              </w:rPr>
              <w:t>Can you count on from 4 all the way to 10?</w:t>
            </w:r>
          </w:p>
          <w:p w14:paraId="05B296DA" w14:textId="2E74467C" w:rsidR="00124BAF" w:rsidRPr="005427E3" w:rsidRDefault="00124BAF" w:rsidP="00384284">
            <w:pPr>
              <w:rPr>
                <w:rFonts w:ascii="Arial" w:hAnsi="Arial" w:cs="Arial"/>
                <w:color w:val="002060"/>
                <w:sz w:val="24"/>
                <w:szCs w:val="24"/>
              </w:rPr>
            </w:pPr>
            <w:r w:rsidRPr="005427E3">
              <w:rPr>
                <w:rFonts w:ascii="Arial" w:hAnsi="Arial" w:cs="Arial"/>
                <w:color w:val="002060"/>
                <w:sz w:val="24"/>
                <w:szCs w:val="24"/>
              </w:rPr>
              <w:t>Which is the largest number, 5 or 7?</w:t>
            </w:r>
          </w:p>
          <w:p w14:paraId="3DC0C4E9" w14:textId="3B4369C4" w:rsidR="00124BAF" w:rsidRPr="005427E3" w:rsidRDefault="00124BAF" w:rsidP="00384284">
            <w:pPr>
              <w:rPr>
                <w:rFonts w:ascii="Arial" w:hAnsi="Arial" w:cs="Arial"/>
                <w:color w:val="002060"/>
                <w:sz w:val="24"/>
                <w:szCs w:val="24"/>
              </w:rPr>
            </w:pPr>
            <w:r w:rsidRPr="005427E3">
              <w:rPr>
                <w:rFonts w:ascii="Arial" w:hAnsi="Arial" w:cs="Arial"/>
                <w:color w:val="002060"/>
                <w:sz w:val="24"/>
                <w:szCs w:val="24"/>
              </w:rPr>
              <w:t>Can you put in order from smallest to largest: 6, 3, 7, 9?</w:t>
            </w:r>
          </w:p>
          <w:p w14:paraId="243D6431" w14:textId="5B639672" w:rsidR="00124BAF" w:rsidRPr="005427E3" w:rsidRDefault="00124BAF" w:rsidP="00384284">
            <w:pPr>
              <w:rPr>
                <w:rFonts w:ascii="Arial" w:hAnsi="Arial" w:cs="Arial"/>
                <w:color w:val="002060"/>
                <w:sz w:val="24"/>
                <w:szCs w:val="24"/>
              </w:rPr>
            </w:pPr>
            <w:r w:rsidRPr="005427E3">
              <w:rPr>
                <w:rFonts w:ascii="Arial" w:hAnsi="Arial" w:cs="Arial"/>
                <w:color w:val="002060"/>
                <w:sz w:val="24"/>
                <w:szCs w:val="24"/>
              </w:rPr>
              <w:t>What is 1 more than 8? What is 1 less than 5?</w:t>
            </w:r>
          </w:p>
          <w:p w14:paraId="168F8708" w14:textId="5B48A6E2" w:rsidR="00124BAF" w:rsidRPr="005427E3" w:rsidRDefault="00124BAF" w:rsidP="00384284">
            <w:pPr>
              <w:rPr>
                <w:rFonts w:ascii="Arial" w:hAnsi="Arial" w:cs="Arial"/>
                <w:color w:val="002060"/>
                <w:sz w:val="24"/>
                <w:szCs w:val="24"/>
              </w:rPr>
            </w:pPr>
            <w:r w:rsidRPr="005427E3">
              <w:rPr>
                <w:rFonts w:ascii="Arial" w:hAnsi="Arial" w:cs="Arial"/>
                <w:color w:val="002060"/>
                <w:sz w:val="24"/>
                <w:szCs w:val="24"/>
              </w:rPr>
              <w:t>Can you count backwards from 10 to 0?</w:t>
            </w:r>
          </w:p>
          <w:p w14:paraId="4750A2A9" w14:textId="1E4DB778" w:rsidR="00124BAF" w:rsidRPr="005427E3" w:rsidRDefault="00124BAF" w:rsidP="00384284">
            <w:pPr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</w:p>
        </w:tc>
        <w:tc>
          <w:tcPr>
            <w:tcW w:w="2557" w:type="dxa"/>
          </w:tcPr>
          <w:p w14:paraId="4F38F495" w14:textId="569431B6" w:rsidR="0090772C" w:rsidRPr="0013342C" w:rsidRDefault="0090772C" w:rsidP="00384284">
            <w:pPr>
              <w:rPr>
                <w:rFonts w:ascii="Arial" w:hAnsi="Arial" w:cs="Arial"/>
              </w:rPr>
            </w:pPr>
            <w:r w:rsidRPr="00A86ABF">
              <w:rPr>
                <w:rFonts w:ascii="Arial" w:hAnsi="Arial" w:cs="Arial"/>
                <w:b/>
                <w:color w:val="000000" w:themeColor="text1"/>
              </w:rPr>
              <w:t>Sorting</w:t>
            </w:r>
            <w:r w:rsidRPr="00A86ABF">
              <w:rPr>
                <w:rFonts w:ascii="Arial" w:hAnsi="Arial" w:cs="Arial"/>
                <w:b/>
                <w:color w:val="002060"/>
              </w:rPr>
              <w:t xml:space="preserve"> -</w:t>
            </w:r>
            <w:r w:rsidRPr="0013342C">
              <w:rPr>
                <w:rFonts w:ascii="Arial" w:hAnsi="Arial" w:cs="Arial"/>
              </w:rPr>
              <w:t xml:space="preserve"> putting objects into groups based on something they have in common (e,g. size, colour</w:t>
            </w:r>
            <w:r w:rsidR="00BE2647" w:rsidRPr="0013342C">
              <w:rPr>
                <w:rFonts w:ascii="Arial" w:hAnsi="Arial" w:cs="Arial"/>
              </w:rPr>
              <w:t>, shape, kind).</w:t>
            </w:r>
          </w:p>
          <w:p w14:paraId="1CD161D5" w14:textId="7A785108" w:rsidR="0090772C" w:rsidRPr="0090772C" w:rsidRDefault="00130A9D" w:rsidP="00384284">
            <w:r w:rsidRPr="00A86ABF">
              <w:rPr>
                <w:rFonts w:ascii="Arial" w:hAnsi="Arial" w:cs="Arial"/>
                <w:b/>
                <w:color w:val="000000" w:themeColor="text1"/>
              </w:rPr>
              <w:t>Count on</w:t>
            </w:r>
            <w:r w:rsidRPr="00A86ABF">
              <w:rPr>
                <w:rFonts w:ascii="Arial" w:hAnsi="Arial" w:cs="Arial"/>
                <w:color w:val="000000" w:themeColor="text1"/>
              </w:rPr>
              <w:t xml:space="preserve"> </w:t>
            </w:r>
            <w:r w:rsidR="0013342C" w:rsidRPr="00A86ABF">
              <w:rPr>
                <w:rFonts w:ascii="Arial" w:hAnsi="Arial" w:cs="Arial"/>
                <w:color w:val="002060"/>
              </w:rPr>
              <w:t>–</w:t>
            </w:r>
            <w:r w:rsidR="00907F5C" w:rsidRPr="00A86ABF">
              <w:rPr>
                <w:rFonts w:ascii="Arial" w:hAnsi="Arial" w:cs="Arial"/>
                <w:color w:val="002060"/>
              </w:rPr>
              <w:t xml:space="preserve"> </w:t>
            </w:r>
            <w:r w:rsidR="00701551" w:rsidRPr="0013342C">
              <w:rPr>
                <w:rFonts w:ascii="Arial" w:hAnsi="Arial" w:cs="Arial"/>
              </w:rPr>
              <w:t>Count</w:t>
            </w:r>
            <w:r w:rsidR="0013342C" w:rsidRPr="0013342C">
              <w:rPr>
                <w:rFonts w:ascii="Arial" w:hAnsi="Arial" w:cs="Arial"/>
              </w:rPr>
              <w:t xml:space="preserve"> forwards</w:t>
            </w:r>
            <w:r w:rsidR="00701551" w:rsidRPr="0013342C">
              <w:rPr>
                <w:rFonts w:ascii="Arial" w:hAnsi="Arial" w:cs="Arial"/>
              </w:rPr>
              <w:t xml:space="preserve"> by ones (or using fingers, a track, or a number line) from a specific number.</w:t>
            </w:r>
          </w:p>
        </w:tc>
      </w:tr>
      <w:tr w:rsidR="00D0381E" w:rsidRPr="00006794" w14:paraId="5D8A5045" w14:textId="77777777" w:rsidTr="005C0F59">
        <w:trPr>
          <w:trHeight w:val="912"/>
        </w:trPr>
        <w:tc>
          <w:tcPr>
            <w:tcW w:w="1980" w:type="dxa"/>
            <w:vMerge/>
          </w:tcPr>
          <w:p w14:paraId="31BEA55B" w14:textId="77777777" w:rsidR="004A441E" w:rsidRPr="00006794" w:rsidRDefault="004A441E" w:rsidP="00453BBA">
            <w:pPr>
              <w:rPr>
                <w:rFonts w:cstheme="minorHAnsi"/>
                <w:noProof/>
                <w:lang w:eastAsia="en-GB"/>
              </w:rPr>
            </w:pPr>
          </w:p>
        </w:tc>
        <w:tc>
          <w:tcPr>
            <w:tcW w:w="992" w:type="dxa"/>
          </w:tcPr>
          <w:p w14:paraId="79DA62E1" w14:textId="77777777" w:rsidR="004A441E" w:rsidRPr="00006794" w:rsidRDefault="004A441E" w:rsidP="00453BBA">
            <w:pPr>
              <w:rPr>
                <w:rFonts w:cstheme="minorHAnsi"/>
              </w:rPr>
            </w:pPr>
            <w:r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64384" behindDoc="1" locked="0" layoutInCell="1" allowOverlap="1" wp14:anchorId="41CD7D62" wp14:editId="034FFF68">
                  <wp:simplePos x="0" y="0"/>
                  <wp:positionH relativeFrom="column">
                    <wp:posOffset>19508</wp:posOffset>
                  </wp:positionH>
                  <wp:positionV relativeFrom="paragraph">
                    <wp:posOffset>88900</wp:posOffset>
                  </wp:positionV>
                  <wp:extent cx="447675" cy="211455"/>
                  <wp:effectExtent l="0" t="0" r="9525" b="0"/>
                  <wp:wrapTight wrapText="bothSides">
                    <wp:wrapPolygon edited="0">
                      <wp:start x="0" y="0"/>
                      <wp:lineTo x="0" y="19459"/>
                      <wp:lineTo x="19302" y="19459"/>
                      <wp:lineTo x="21140" y="7784"/>
                      <wp:lineTo x="21140" y="0"/>
                      <wp:lineTo x="0" y="0"/>
                    </wp:wrapPolygon>
                  </wp:wrapTight>
                  <wp:docPr id="10" name="Picture 10" descr="https://numbersensemaths.com/css/images/NS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s://numbersensemaths.com/css/images/NS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11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18" w:type="dxa"/>
          </w:tcPr>
          <w:p w14:paraId="4A10553D" w14:textId="3B4130AC" w:rsidR="00DD4BB7" w:rsidRPr="007C5487" w:rsidRDefault="00DD4BB7" w:rsidP="00453BBA">
            <w:pPr>
              <w:rPr>
                <w:rFonts w:ascii="Arial" w:hAnsi="Arial" w:cs="Arial"/>
                <w:color w:val="1F4E79" w:themeColor="accent1" w:themeShade="80"/>
                <w:sz w:val="24"/>
                <w:szCs w:val="24"/>
                <w:highlight w:val="yellow"/>
              </w:rPr>
            </w:pPr>
            <w:r w:rsidRPr="007C5487">
              <w:rPr>
                <w:rFonts w:ascii="Arial" w:hAnsi="Arial" w:cs="Arial"/>
                <w:color w:val="1F4E79" w:themeColor="accent1" w:themeShade="80"/>
                <w:sz w:val="24"/>
                <w:szCs w:val="24"/>
              </w:rPr>
              <w:t>Sub</w:t>
            </w:r>
            <w:r w:rsidR="00445508">
              <w:rPr>
                <w:rFonts w:ascii="Arial" w:hAnsi="Arial" w:cs="Arial"/>
                <w:color w:val="1F4E79" w:themeColor="accent1" w:themeShade="80"/>
                <w:sz w:val="24"/>
                <w:szCs w:val="24"/>
              </w:rPr>
              <w:t>i</w:t>
            </w:r>
            <w:r w:rsidRPr="007C5487">
              <w:rPr>
                <w:rFonts w:ascii="Arial" w:hAnsi="Arial" w:cs="Arial"/>
                <w:color w:val="1F4E79" w:themeColor="accent1" w:themeShade="80"/>
                <w:sz w:val="24"/>
                <w:szCs w:val="24"/>
              </w:rPr>
              <w:t>tising  from 1 to 10</w:t>
            </w:r>
          </w:p>
        </w:tc>
        <w:tc>
          <w:tcPr>
            <w:tcW w:w="9072" w:type="dxa"/>
          </w:tcPr>
          <w:p w14:paraId="2C603183" w14:textId="28179243" w:rsidR="007C5487" w:rsidRPr="005427E3" w:rsidRDefault="0013342C" w:rsidP="00453BBA">
            <w:pPr>
              <w:rPr>
                <w:rFonts w:ascii="Arial" w:hAnsi="Arial" w:cs="Arial"/>
                <w:color w:val="002060"/>
                <w:sz w:val="24"/>
                <w:szCs w:val="24"/>
              </w:rPr>
            </w:pPr>
            <w:r w:rsidRPr="005427E3">
              <w:rPr>
                <w:rFonts w:ascii="Arial" w:hAnsi="Arial" w:cs="Arial"/>
                <w:b/>
                <w:bCs/>
                <w:color w:val="002060"/>
                <w:sz w:val="24"/>
                <w:szCs w:val="24"/>
              </w:rPr>
              <w:t>Flash-and-Tell:</w:t>
            </w:r>
            <w:r w:rsidRPr="005427E3">
              <w:rPr>
                <w:rFonts w:ascii="Arial" w:hAnsi="Arial" w:cs="Arial"/>
                <w:color w:val="002060"/>
                <w:sz w:val="24"/>
                <w:szCs w:val="24"/>
              </w:rPr>
              <w:t xml:space="preserve"> Show a flashcard with dot patterns, dice faces, or finger gestures for just two to three seconds. </w:t>
            </w:r>
            <w:r w:rsidR="0039219D" w:rsidRPr="005427E3">
              <w:rPr>
                <w:rFonts w:ascii="Arial" w:hAnsi="Arial" w:cs="Arial"/>
                <w:color w:val="002060"/>
                <w:sz w:val="24"/>
                <w:szCs w:val="24"/>
              </w:rPr>
              <w:t>Can you say what number this is?</w:t>
            </w:r>
          </w:p>
          <w:p w14:paraId="5D3F14D8" w14:textId="4BD044FC" w:rsidR="004A441E" w:rsidRPr="005427E3" w:rsidRDefault="007C5487" w:rsidP="00453BBA">
            <w:pPr>
              <w:rPr>
                <w:rFonts w:ascii="Arial" w:hAnsi="Arial" w:cs="Arial"/>
                <w:i/>
                <w:iCs/>
                <w:color w:val="002060"/>
              </w:rPr>
            </w:pPr>
            <w:r w:rsidRPr="005427E3">
              <w:rPr>
                <w:rFonts w:ascii="Arial" w:hAnsi="Arial" w:cs="Arial"/>
                <w:i/>
                <w:iCs/>
                <w:color w:val="002060"/>
              </w:rPr>
              <w:t xml:space="preserve">Your child should be able </w:t>
            </w:r>
            <w:r w:rsidR="0013342C" w:rsidRPr="005427E3">
              <w:rPr>
                <w:rFonts w:ascii="Arial" w:hAnsi="Arial" w:cs="Arial"/>
                <w:i/>
                <w:iCs/>
                <w:color w:val="002060"/>
              </w:rPr>
              <w:t>to say the number</w:t>
            </w:r>
            <w:r w:rsidR="0039219D" w:rsidRPr="005427E3">
              <w:rPr>
                <w:rFonts w:ascii="Arial" w:hAnsi="Arial" w:cs="Arial"/>
                <w:i/>
                <w:iCs/>
                <w:color w:val="002060"/>
              </w:rPr>
              <w:t xml:space="preserve"> of objects</w:t>
            </w:r>
            <w:r w:rsidR="0013342C" w:rsidRPr="005427E3">
              <w:rPr>
                <w:rFonts w:ascii="Arial" w:hAnsi="Arial" w:cs="Arial"/>
                <w:i/>
                <w:iCs/>
                <w:color w:val="002060"/>
              </w:rPr>
              <w:t xml:space="preserve"> they s</w:t>
            </w:r>
            <w:r w:rsidRPr="005427E3">
              <w:rPr>
                <w:rFonts w:ascii="Arial" w:hAnsi="Arial" w:cs="Arial"/>
                <w:i/>
                <w:iCs/>
                <w:color w:val="002060"/>
              </w:rPr>
              <w:t>ee</w:t>
            </w:r>
            <w:r w:rsidR="0013342C" w:rsidRPr="005427E3">
              <w:rPr>
                <w:rFonts w:ascii="Arial" w:hAnsi="Arial" w:cs="Arial"/>
                <w:i/>
                <w:iCs/>
                <w:color w:val="002060"/>
              </w:rPr>
              <w:t xml:space="preserve"> </w:t>
            </w:r>
            <w:r w:rsidR="0039219D" w:rsidRPr="005427E3">
              <w:rPr>
                <w:rFonts w:ascii="Arial" w:hAnsi="Arial" w:cs="Arial"/>
                <w:i/>
                <w:iCs/>
                <w:color w:val="002060"/>
              </w:rPr>
              <w:t>without needing to count them</w:t>
            </w:r>
            <w:r w:rsidR="005070B4" w:rsidRPr="005427E3">
              <w:rPr>
                <w:rFonts w:ascii="Arial" w:hAnsi="Arial" w:cs="Arial"/>
                <w:i/>
                <w:iCs/>
                <w:color w:val="002060"/>
              </w:rPr>
              <w:t>.</w:t>
            </w:r>
          </w:p>
          <w:p w14:paraId="009E29FD" w14:textId="4EBD70B4" w:rsidR="005070B4" w:rsidRPr="005427E3" w:rsidRDefault="005070B4" w:rsidP="00453BBA">
            <w:pPr>
              <w:rPr>
                <w:rFonts w:ascii="Arial" w:hAnsi="Arial" w:cs="Arial"/>
                <w:color w:val="002060"/>
              </w:rPr>
            </w:pPr>
          </w:p>
          <w:p w14:paraId="7C9C9364" w14:textId="12A0AD96" w:rsidR="007C5487" w:rsidRPr="005427E3" w:rsidRDefault="005070B4" w:rsidP="00453BBA">
            <w:pPr>
              <w:rPr>
                <w:rFonts w:ascii="Arial" w:hAnsi="Arial" w:cs="Arial"/>
                <w:color w:val="002060"/>
                <w:sz w:val="24"/>
                <w:szCs w:val="24"/>
              </w:rPr>
            </w:pPr>
            <w:r w:rsidRPr="005427E3">
              <w:rPr>
                <w:rFonts w:ascii="Arial" w:hAnsi="Arial" w:cs="Arial"/>
                <w:b/>
                <w:bCs/>
                <w:color w:val="002060"/>
                <w:sz w:val="24"/>
                <w:szCs w:val="24"/>
              </w:rPr>
              <w:t>Object Sort:</w:t>
            </w:r>
            <w:r w:rsidRPr="005427E3">
              <w:rPr>
                <w:rFonts w:ascii="Arial" w:hAnsi="Arial" w:cs="Arial"/>
                <w:color w:val="002060"/>
                <w:sz w:val="24"/>
                <w:szCs w:val="24"/>
              </w:rPr>
              <w:t xml:space="preserve"> Gather small groups of everyday items—like buttons, cubes, or toy cars—in random arrangements. </w:t>
            </w:r>
            <w:r w:rsidR="0039219D" w:rsidRPr="005427E3">
              <w:rPr>
                <w:rFonts w:ascii="Arial" w:hAnsi="Arial" w:cs="Arial"/>
                <w:color w:val="002060"/>
                <w:sz w:val="24"/>
                <w:szCs w:val="24"/>
              </w:rPr>
              <w:t xml:space="preserve">Can you say how many objects there are without counting? </w:t>
            </w:r>
          </w:p>
          <w:p w14:paraId="54998028" w14:textId="2347F459" w:rsidR="005070B4" w:rsidRPr="005427E3" w:rsidRDefault="007C5487" w:rsidP="00453BBA">
            <w:pPr>
              <w:rPr>
                <w:rFonts w:ascii="Arial" w:hAnsi="Arial" w:cs="Arial"/>
                <w:i/>
                <w:iCs/>
                <w:color w:val="002060"/>
              </w:rPr>
            </w:pPr>
            <w:r w:rsidRPr="005427E3">
              <w:rPr>
                <w:rFonts w:ascii="Arial" w:hAnsi="Arial" w:cs="Arial"/>
                <w:i/>
                <w:iCs/>
                <w:color w:val="002060"/>
              </w:rPr>
              <w:t>Your child should be able to say</w:t>
            </w:r>
            <w:r w:rsidR="005070B4" w:rsidRPr="005427E3">
              <w:rPr>
                <w:rFonts w:ascii="Arial" w:hAnsi="Arial" w:cs="Arial"/>
                <w:i/>
                <w:iCs/>
                <w:color w:val="002060"/>
              </w:rPr>
              <w:t xml:space="preserve"> how many items are in </w:t>
            </w:r>
            <w:r w:rsidRPr="005427E3">
              <w:rPr>
                <w:rFonts w:ascii="Arial" w:hAnsi="Arial" w:cs="Arial"/>
                <w:i/>
                <w:iCs/>
                <w:color w:val="002060"/>
              </w:rPr>
              <w:t>a</w:t>
            </w:r>
            <w:r w:rsidR="005070B4" w:rsidRPr="005427E3">
              <w:rPr>
                <w:rFonts w:ascii="Arial" w:hAnsi="Arial" w:cs="Arial"/>
                <w:i/>
                <w:iCs/>
                <w:color w:val="002060"/>
              </w:rPr>
              <w:t xml:space="preserve"> group without pointing or touching them one by one.</w:t>
            </w:r>
          </w:p>
          <w:p w14:paraId="6FA2D69B" w14:textId="580F99AE" w:rsidR="005070B4" w:rsidRPr="005427E3" w:rsidRDefault="005070B4" w:rsidP="00453BBA">
            <w:pPr>
              <w:rPr>
                <w:rFonts w:cstheme="minorHAnsi"/>
                <w:color w:val="002060"/>
              </w:rPr>
            </w:pPr>
          </w:p>
        </w:tc>
        <w:tc>
          <w:tcPr>
            <w:tcW w:w="2557" w:type="dxa"/>
          </w:tcPr>
          <w:p w14:paraId="550FE328" w14:textId="6B4B1A69" w:rsidR="004A441E" w:rsidRPr="0013342C" w:rsidRDefault="00DD4BB7" w:rsidP="00453BBA">
            <w:pPr>
              <w:rPr>
                <w:rFonts w:ascii="Arial" w:hAnsi="Arial" w:cs="Arial"/>
                <w:color w:val="002060"/>
                <w:highlight w:val="yellow"/>
              </w:rPr>
            </w:pPr>
            <w:r w:rsidRPr="00A86ABF">
              <w:rPr>
                <w:rFonts w:ascii="Arial" w:hAnsi="Arial" w:cs="Arial"/>
                <w:b/>
                <w:color w:val="000000" w:themeColor="text1"/>
              </w:rPr>
              <w:t>Sub</w:t>
            </w:r>
            <w:r w:rsidR="00445508">
              <w:rPr>
                <w:rFonts w:ascii="Arial" w:hAnsi="Arial" w:cs="Arial"/>
                <w:b/>
                <w:color w:val="000000" w:themeColor="text1"/>
              </w:rPr>
              <w:t>i</w:t>
            </w:r>
            <w:r w:rsidRPr="00A86ABF">
              <w:rPr>
                <w:rFonts w:ascii="Arial" w:hAnsi="Arial" w:cs="Arial"/>
                <w:b/>
                <w:color w:val="000000" w:themeColor="text1"/>
              </w:rPr>
              <w:t>tising</w:t>
            </w:r>
            <w:r w:rsidRPr="00A86ABF">
              <w:rPr>
                <w:rFonts w:ascii="Arial" w:hAnsi="Arial" w:cs="Arial"/>
                <w:color w:val="002060"/>
              </w:rPr>
              <w:t xml:space="preserve"> -</w:t>
            </w:r>
            <w:r w:rsidR="0013342C" w:rsidRPr="00A86ABF">
              <w:rPr>
                <w:rFonts w:ascii="Arial" w:hAnsi="Arial" w:cs="Arial"/>
                <w:color w:val="002060"/>
              </w:rPr>
              <w:t xml:space="preserve"> </w:t>
            </w:r>
            <w:r w:rsidR="0013342C" w:rsidRPr="0013342C">
              <w:rPr>
                <w:rFonts w:ascii="Arial" w:hAnsi="Arial" w:cs="Arial"/>
                <w:color w:val="000000" w:themeColor="text1"/>
              </w:rPr>
              <w:t>the ability to look at a small group of items and instantly know how many there are without counting them.</w:t>
            </w:r>
          </w:p>
        </w:tc>
      </w:tr>
      <w:tr w:rsidR="001535B9" w:rsidRPr="00006794" w14:paraId="253E09C8" w14:textId="77777777" w:rsidTr="005C0F59">
        <w:trPr>
          <w:trHeight w:val="1249"/>
        </w:trPr>
        <w:tc>
          <w:tcPr>
            <w:tcW w:w="1980" w:type="dxa"/>
          </w:tcPr>
          <w:p w14:paraId="1E363FA2" w14:textId="77777777" w:rsidR="00FD3AB7" w:rsidRPr="00006794" w:rsidRDefault="00BA2A1C" w:rsidP="00453BBA">
            <w:pPr>
              <w:rPr>
                <w:rFonts w:cstheme="minorHAnsi"/>
              </w:rPr>
            </w:pPr>
            <w:r w:rsidRPr="00006794">
              <w:rPr>
                <w:rFonts w:cstheme="minorHAnsi"/>
                <w:noProof/>
                <w:lang w:eastAsia="en-GB"/>
              </w:rPr>
              <w:lastRenderedPageBreak/>
              <w:drawing>
                <wp:anchor distT="0" distB="0" distL="114300" distR="114300" simplePos="0" relativeHeight="251674624" behindDoc="1" locked="0" layoutInCell="1" allowOverlap="1" wp14:anchorId="35DA89E4" wp14:editId="1BE8B716">
                  <wp:simplePos x="0" y="0"/>
                  <wp:positionH relativeFrom="column">
                    <wp:posOffset>187960</wp:posOffset>
                  </wp:positionH>
                  <wp:positionV relativeFrom="paragraph">
                    <wp:posOffset>38735</wp:posOffset>
                  </wp:positionV>
                  <wp:extent cx="781050" cy="781050"/>
                  <wp:effectExtent l="0" t="0" r="0" b="0"/>
                  <wp:wrapTight wrapText="bothSides">
                    <wp:wrapPolygon edited="0">
                      <wp:start x="6322" y="0"/>
                      <wp:lineTo x="0" y="3688"/>
                      <wp:lineTo x="0" y="14224"/>
                      <wp:lineTo x="1054" y="17912"/>
                      <wp:lineTo x="6322" y="21073"/>
                      <wp:lineTo x="7376" y="21073"/>
                      <wp:lineTo x="13171" y="21073"/>
                      <wp:lineTo x="14224" y="21073"/>
                      <wp:lineTo x="20020" y="17385"/>
                      <wp:lineTo x="21073" y="12644"/>
                      <wp:lineTo x="21073" y="6849"/>
                      <wp:lineTo x="16859" y="1580"/>
                      <wp:lineTo x="14224" y="0"/>
                      <wp:lineTo x="6322" y="0"/>
                    </wp:wrapPolygon>
                  </wp:wrapTight>
                  <wp:docPr id="22" name="Picture 22" descr="C:\Users\lsteedman\AppData\Local\Microsoft\Windows\INetCache\Content.Word\English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lsteedman\AppData\Local\Microsoft\Windows\INetCache\Content.Word\English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10" w:type="dxa"/>
            <w:gridSpan w:val="2"/>
          </w:tcPr>
          <w:p w14:paraId="4D4F8F31" w14:textId="77777777" w:rsidR="004149E9" w:rsidRDefault="008B7737" w:rsidP="008F69A1">
            <w:pPr>
              <w:jc w:val="center"/>
              <w:rPr>
                <w:rFonts w:cstheme="minorHAnsi"/>
                <w:highlight w:val="yellow"/>
              </w:rPr>
            </w:pPr>
            <w:r w:rsidRPr="00D0013A">
              <w:rPr>
                <w:noProof/>
                <w:lang w:eastAsia="en-GB"/>
              </w:rPr>
              <w:drawing>
                <wp:anchor distT="0" distB="0" distL="114300" distR="114300" simplePos="0" relativeHeight="251693056" behindDoc="0" locked="0" layoutInCell="1" allowOverlap="1" wp14:anchorId="489F57A8" wp14:editId="591BE0A9">
                  <wp:simplePos x="0" y="0"/>
                  <wp:positionH relativeFrom="column">
                    <wp:posOffset>207010</wp:posOffset>
                  </wp:positionH>
                  <wp:positionV relativeFrom="paragraph">
                    <wp:posOffset>168910</wp:posOffset>
                  </wp:positionV>
                  <wp:extent cx="932898" cy="1038225"/>
                  <wp:effectExtent l="0" t="0" r="635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2898" cy="1038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8A73CCA" w14:textId="77777777" w:rsidR="008B7737" w:rsidRPr="008B7737" w:rsidRDefault="008B7737" w:rsidP="008B7737">
            <w:pPr>
              <w:rPr>
                <w:rFonts w:cstheme="minorHAnsi"/>
                <w:highlight w:val="yellow"/>
              </w:rPr>
            </w:pPr>
          </w:p>
          <w:p w14:paraId="5FA18FB3" w14:textId="77777777" w:rsidR="008B7737" w:rsidRPr="008B7737" w:rsidRDefault="008B7737" w:rsidP="008B7737">
            <w:pPr>
              <w:rPr>
                <w:rFonts w:cstheme="minorHAnsi"/>
                <w:highlight w:val="yellow"/>
              </w:rPr>
            </w:pPr>
          </w:p>
          <w:p w14:paraId="69B41782" w14:textId="77777777" w:rsidR="008B7737" w:rsidRPr="008B7737" w:rsidRDefault="008B7737" w:rsidP="008B7737">
            <w:pPr>
              <w:rPr>
                <w:rFonts w:cstheme="minorHAnsi"/>
                <w:highlight w:val="yellow"/>
              </w:rPr>
            </w:pPr>
          </w:p>
          <w:p w14:paraId="61962DC6" w14:textId="77777777" w:rsidR="008B7737" w:rsidRDefault="008B7737" w:rsidP="008B7737">
            <w:pPr>
              <w:rPr>
                <w:rFonts w:cstheme="minorHAnsi"/>
                <w:highlight w:val="yellow"/>
              </w:rPr>
            </w:pPr>
          </w:p>
          <w:p w14:paraId="5C7CA638" w14:textId="77777777" w:rsidR="008B7737" w:rsidRPr="008B7737" w:rsidRDefault="008B7737" w:rsidP="008B7737">
            <w:pPr>
              <w:rPr>
                <w:rFonts w:cstheme="minorHAnsi"/>
                <w:highlight w:val="yellow"/>
              </w:rPr>
            </w:pPr>
          </w:p>
          <w:p w14:paraId="16A8418B" w14:textId="77777777" w:rsidR="008B7737" w:rsidRPr="008B7737" w:rsidRDefault="008B7737" w:rsidP="008B7737">
            <w:pPr>
              <w:rPr>
                <w:rFonts w:cstheme="minorHAnsi"/>
              </w:rPr>
            </w:pPr>
          </w:p>
          <w:p w14:paraId="47E66D39" w14:textId="77777777" w:rsidR="008B7737" w:rsidRDefault="008B7737" w:rsidP="008B7737">
            <w:pPr>
              <w:rPr>
                <w:rFonts w:cstheme="minorHAnsi"/>
              </w:rPr>
            </w:pPr>
          </w:p>
          <w:p w14:paraId="7F0E56D4" w14:textId="7D552E84" w:rsidR="008B7737" w:rsidRPr="002B32F6" w:rsidRDefault="008B7737" w:rsidP="008B7737">
            <w:pPr>
              <w:jc w:val="center"/>
              <w:rPr>
                <w:rFonts w:cstheme="minorHAnsi"/>
                <w:b/>
                <w:bCs/>
                <w:sz w:val="28"/>
                <w:szCs w:val="28"/>
                <w:highlight w:val="yellow"/>
              </w:rPr>
            </w:pPr>
            <w:r w:rsidRPr="002B32F6">
              <w:rPr>
                <w:rFonts w:cstheme="minorHAnsi"/>
                <w:b/>
                <w:bCs/>
                <w:color w:val="1F3864" w:themeColor="accent5" w:themeShade="80"/>
                <w:sz w:val="28"/>
                <w:szCs w:val="28"/>
              </w:rPr>
              <w:t>Old Bear- Jane Hissey</w:t>
            </w:r>
          </w:p>
        </w:tc>
        <w:tc>
          <w:tcPr>
            <w:tcW w:w="9072" w:type="dxa"/>
          </w:tcPr>
          <w:p w14:paraId="09EA468E" w14:textId="3BAFD5F2" w:rsidR="008B7737" w:rsidRDefault="008B7737" w:rsidP="008B7737">
            <w:pPr>
              <w:rPr>
                <w:rFonts w:ascii="Arial" w:hAnsi="Arial" w:cs="Arial"/>
                <w:b/>
                <w:bCs/>
                <w:color w:val="1F3864" w:themeColor="accent5" w:themeShade="80"/>
                <w:sz w:val="24"/>
                <w:szCs w:val="24"/>
                <w:u w:val="single"/>
              </w:rPr>
            </w:pPr>
            <w:r w:rsidRPr="003109CC">
              <w:rPr>
                <w:rFonts w:ascii="Arial" w:hAnsi="Arial" w:cs="Arial"/>
                <w:b/>
                <w:bCs/>
                <w:color w:val="1F3864" w:themeColor="accent5" w:themeShade="80"/>
                <w:sz w:val="24"/>
                <w:szCs w:val="24"/>
                <w:u w:val="single"/>
              </w:rPr>
              <w:t>Old Bear</w:t>
            </w:r>
            <w:r w:rsidR="002B32F6" w:rsidRPr="003109CC">
              <w:rPr>
                <w:rFonts w:ascii="Arial" w:hAnsi="Arial" w:cs="Arial"/>
                <w:b/>
                <w:bCs/>
                <w:color w:val="1F3864" w:themeColor="accent5" w:themeShade="80"/>
                <w:sz w:val="24"/>
                <w:szCs w:val="24"/>
                <w:u w:val="single"/>
              </w:rPr>
              <w:t>- Jane Hissey</w:t>
            </w:r>
          </w:p>
          <w:p w14:paraId="7BA17E30" w14:textId="2AB94852" w:rsidR="008B7737" w:rsidRDefault="008B7737" w:rsidP="008B7737">
            <w:pPr>
              <w:rPr>
                <w:rFonts w:ascii="Arial" w:hAnsi="Arial" w:cs="Arial"/>
                <w:color w:val="1F3864" w:themeColor="accent5" w:themeShade="80"/>
                <w:sz w:val="24"/>
                <w:szCs w:val="24"/>
              </w:rPr>
            </w:pPr>
            <w:r w:rsidRPr="003109CC">
              <w:rPr>
                <w:rFonts w:ascii="Arial" w:hAnsi="Arial" w:cs="Arial"/>
                <w:b/>
                <w:bCs/>
                <w:color w:val="1F3864" w:themeColor="accent5" w:themeShade="80"/>
                <w:sz w:val="24"/>
                <w:szCs w:val="24"/>
              </w:rPr>
              <w:t>Purpose</w:t>
            </w:r>
            <w:r w:rsidRPr="003109CC">
              <w:rPr>
                <w:rFonts w:ascii="Arial" w:hAnsi="Arial" w:cs="Arial"/>
                <w:color w:val="1F3864" w:themeColor="accent5" w:themeShade="80"/>
                <w:sz w:val="24"/>
                <w:szCs w:val="24"/>
              </w:rPr>
              <w:t>:  sentence writing- story retell</w:t>
            </w:r>
          </w:p>
          <w:p w14:paraId="7D72F803" w14:textId="4CE7CCBE" w:rsidR="008B7737" w:rsidRPr="003109CC" w:rsidRDefault="008B7737" w:rsidP="008B7737">
            <w:pPr>
              <w:rPr>
                <w:rFonts w:ascii="Arial" w:hAnsi="Arial" w:cs="Arial"/>
                <w:color w:val="1F3864" w:themeColor="accent5" w:themeShade="80"/>
                <w:sz w:val="24"/>
                <w:szCs w:val="24"/>
              </w:rPr>
            </w:pPr>
            <w:r w:rsidRPr="003109CC">
              <w:rPr>
                <w:rFonts w:ascii="Arial" w:hAnsi="Arial" w:cs="Arial"/>
                <w:b/>
                <w:bCs/>
                <w:color w:val="1F3864" w:themeColor="accent5" w:themeShade="80"/>
                <w:sz w:val="24"/>
                <w:szCs w:val="24"/>
              </w:rPr>
              <w:t>Grammar focus:</w:t>
            </w:r>
            <w:r w:rsidRPr="003109CC">
              <w:rPr>
                <w:rFonts w:ascii="Arial" w:hAnsi="Arial" w:cs="Arial"/>
                <w:color w:val="1F3864" w:themeColor="accent5" w:themeShade="80"/>
                <w:sz w:val="24"/>
                <w:szCs w:val="24"/>
              </w:rPr>
              <w:t xml:space="preserve"> </w:t>
            </w:r>
            <w:r w:rsidR="002B32F6" w:rsidRPr="003109CC">
              <w:rPr>
                <w:rFonts w:ascii="Arial" w:hAnsi="Arial" w:cs="Arial"/>
                <w:color w:val="1F3864" w:themeColor="accent5" w:themeShade="80"/>
                <w:sz w:val="24"/>
                <w:szCs w:val="24"/>
              </w:rPr>
              <w:t xml:space="preserve">adding ‘s’ or ‘es’/ Capital Letters for names/ Using ‘and’ </w:t>
            </w:r>
          </w:p>
          <w:p w14:paraId="3EA17F9B" w14:textId="77777777" w:rsidR="008B7737" w:rsidRPr="003109CC" w:rsidRDefault="008B7737" w:rsidP="008B7737">
            <w:pPr>
              <w:rPr>
                <w:rFonts w:ascii="Arial" w:hAnsi="Arial" w:cs="Arial"/>
                <w:color w:val="1F3864" w:themeColor="accent5" w:themeShade="80"/>
                <w:sz w:val="24"/>
                <w:szCs w:val="24"/>
              </w:rPr>
            </w:pPr>
            <w:r w:rsidRPr="003109CC">
              <w:rPr>
                <w:rFonts w:ascii="Arial" w:hAnsi="Arial" w:cs="Arial"/>
                <w:b/>
                <w:bCs/>
                <w:color w:val="1F3864" w:themeColor="accent5" w:themeShade="80"/>
                <w:sz w:val="24"/>
                <w:szCs w:val="24"/>
              </w:rPr>
              <w:t xml:space="preserve">Punctuation focus: </w:t>
            </w:r>
            <w:r w:rsidRPr="003109CC">
              <w:rPr>
                <w:rFonts w:ascii="Arial" w:hAnsi="Arial" w:cs="Arial"/>
                <w:color w:val="1F3864" w:themeColor="accent5" w:themeShade="80"/>
                <w:sz w:val="24"/>
                <w:szCs w:val="24"/>
              </w:rPr>
              <w:t xml:space="preserve">capital letters/ full stops/ separation of words with finger spaces </w:t>
            </w:r>
          </w:p>
          <w:p w14:paraId="18D01F51" w14:textId="77777777" w:rsidR="002B32F6" w:rsidRPr="003109CC" w:rsidRDefault="008B7737" w:rsidP="008B7737">
            <w:pPr>
              <w:rPr>
                <w:rFonts w:ascii="Arial" w:hAnsi="Arial" w:cs="Arial"/>
                <w:color w:val="1F3864" w:themeColor="accent5" w:themeShade="80"/>
                <w:sz w:val="24"/>
                <w:szCs w:val="24"/>
              </w:rPr>
            </w:pPr>
            <w:r w:rsidRPr="003109CC">
              <w:rPr>
                <w:rFonts w:ascii="Arial" w:hAnsi="Arial" w:cs="Arial"/>
                <w:b/>
                <w:bCs/>
                <w:color w:val="1F3864" w:themeColor="accent5" w:themeShade="80"/>
                <w:sz w:val="24"/>
                <w:szCs w:val="24"/>
              </w:rPr>
              <w:t xml:space="preserve">New words we are learning: </w:t>
            </w:r>
            <w:r w:rsidR="002B32F6" w:rsidRPr="003109CC">
              <w:rPr>
                <w:rFonts w:ascii="Arial" w:hAnsi="Arial" w:cs="Arial"/>
                <w:color w:val="1F3864" w:themeColor="accent5" w:themeShade="80"/>
                <w:sz w:val="24"/>
                <w:szCs w:val="24"/>
              </w:rPr>
              <w:t>marvellous/wobble/collapsed/bounced/dangerous/whizzed/muffled/</w:t>
            </w:r>
          </w:p>
          <w:p w14:paraId="54A9222B" w14:textId="42B09EBB" w:rsidR="008B7737" w:rsidRPr="003109CC" w:rsidRDefault="002B32F6" w:rsidP="008B7737">
            <w:pPr>
              <w:rPr>
                <w:rFonts w:ascii="Arial" w:hAnsi="Arial" w:cs="Arial"/>
                <w:color w:val="1F3864" w:themeColor="accent5" w:themeShade="80"/>
                <w:sz w:val="24"/>
                <w:szCs w:val="24"/>
              </w:rPr>
            </w:pPr>
            <w:r w:rsidRPr="003109CC">
              <w:rPr>
                <w:rFonts w:ascii="Arial" w:hAnsi="Arial" w:cs="Arial"/>
                <w:color w:val="1F3864" w:themeColor="accent5" w:themeShade="80"/>
                <w:sz w:val="24"/>
                <w:szCs w:val="24"/>
              </w:rPr>
              <w:t>Propped/ tumbling</w:t>
            </w:r>
          </w:p>
          <w:p w14:paraId="34491E11" w14:textId="0CC82AFD" w:rsidR="00642D0D" w:rsidRPr="00DC3162" w:rsidRDefault="00642D0D" w:rsidP="008B7737">
            <w:pPr>
              <w:rPr>
                <w:rFonts w:cstheme="minorHAnsi"/>
                <w:highlight w:val="yellow"/>
              </w:rPr>
            </w:pPr>
          </w:p>
        </w:tc>
        <w:tc>
          <w:tcPr>
            <w:tcW w:w="2557" w:type="dxa"/>
          </w:tcPr>
          <w:p w14:paraId="11BAE62D" w14:textId="30A5A715" w:rsidR="00791A0F" w:rsidRPr="002B32F6" w:rsidRDefault="008B7737" w:rsidP="00453BBA">
            <w:pPr>
              <w:rPr>
                <w:rFonts w:ascii="Arial" w:hAnsi="Arial" w:cs="Arial"/>
              </w:rPr>
            </w:pPr>
            <w:r w:rsidRPr="002B32F6">
              <w:rPr>
                <w:rFonts w:ascii="Arial" w:hAnsi="Arial" w:cs="Arial"/>
                <w:b/>
                <w:bCs/>
              </w:rPr>
              <w:t xml:space="preserve">Sentence- </w:t>
            </w:r>
            <w:r w:rsidR="006D63B2">
              <w:rPr>
                <w:rFonts w:ascii="Arial" w:hAnsi="Arial" w:cs="Arial"/>
              </w:rPr>
              <w:t>A</w:t>
            </w:r>
            <w:r w:rsidRPr="002B32F6">
              <w:rPr>
                <w:rFonts w:ascii="Arial" w:hAnsi="Arial" w:cs="Arial"/>
              </w:rPr>
              <w:t xml:space="preserve"> group of words that make sense on their own, conveying a thought or idea</w:t>
            </w:r>
          </w:p>
          <w:p w14:paraId="77C4FC43" w14:textId="1FD1AB17" w:rsidR="002B32F6" w:rsidRPr="002B32F6" w:rsidRDefault="002B32F6" w:rsidP="002B32F6">
            <w:pPr>
              <w:rPr>
                <w:rFonts w:ascii="Arial" w:hAnsi="Arial" w:cs="Arial"/>
                <w:color w:val="000000"/>
              </w:rPr>
            </w:pPr>
            <w:r w:rsidRPr="002B32F6">
              <w:rPr>
                <w:rFonts w:ascii="Arial" w:hAnsi="Arial" w:cs="Arial"/>
                <w:b/>
                <w:bCs/>
              </w:rPr>
              <w:t>muffled</w:t>
            </w:r>
            <w:r w:rsidRPr="002B32F6">
              <w:rPr>
                <w:rFonts w:ascii="Arial" w:hAnsi="Arial" w:cs="Arial"/>
              </w:rPr>
              <w:t xml:space="preserve">- </w:t>
            </w:r>
            <w:r w:rsidRPr="002B32F6">
              <w:rPr>
                <w:rFonts w:ascii="Arial" w:hAnsi="Arial" w:cs="Arial"/>
                <w:color w:val="000000"/>
              </w:rPr>
              <w:t>A sound that is quiet or not clear, like when you cover your mouth to speak.</w:t>
            </w:r>
          </w:p>
          <w:p w14:paraId="1F449613" w14:textId="292252E3" w:rsidR="002B32F6" w:rsidRPr="002B32F6" w:rsidRDefault="002B32F6" w:rsidP="002B32F6">
            <w:pPr>
              <w:rPr>
                <w:rFonts w:cstheme="minorHAnsi"/>
                <w:b/>
                <w:bCs/>
                <w:highlight w:val="yellow"/>
              </w:rPr>
            </w:pPr>
            <w:r w:rsidRPr="002B32F6">
              <w:rPr>
                <w:rFonts w:ascii="Arial" w:hAnsi="Arial" w:cs="Arial"/>
                <w:b/>
                <w:bCs/>
              </w:rPr>
              <w:t>Propped-</w:t>
            </w:r>
            <w:r w:rsidRPr="002B32F6">
              <w:rPr>
                <w:rFonts w:ascii="Arial" w:hAnsi="Arial" w:cs="Arial"/>
                <w:color w:val="000000"/>
                <w:sz w:val="21"/>
                <w:szCs w:val="21"/>
              </w:rPr>
              <w:t xml:space="preserve"> When you lean or rest something against something else to keep it up.</w:t>
            </w:r>
          </w:p>
        </w:tc>
      </w:tr>
      <w:tr w:rsidR="001535B9" w:rsidRPr="00006794" w14:paraId="4DEFB771" w14:textId="77777777" w:rsidTr="005C0F59">
        <w:tc>
          <w:tcPr>
            <w:tcW w:w="1980" w:type="dxa"/>
          </w:tcPr>
          <w:p w14:paraId="5809FDF2" w14:textId="77777777" w:rsidR="00FD3AB7" w:rsidRPr="00006794" w:rsidRDefault="00FE67F2" w:rsidP="00453BBA">
            <w:pPr>
              <w:rPr>
                <w:rFonts w:cstheme="minorHAnsi"/>
              </w:rPr>
            </w:pPr>
            <w:r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81792" behindDoc="1" locked="0" layoutInCell="1" allowOverlap="1" wp14:anchorId="49C496DE" wp14:editId="15DC8E41">
                  <wp:simplePos x="0" y="0"/>
                  <wp:positionH relativeFrom="column">
                    <wp:posOffset>626110</wp:posOffset>
                  </wp:positionH>
                  <wp:positionV relativeFrom="paragraph">
                    <wp:posOffset>70485</wp:posOffset>
                  </wp:positionV>
                  <wp:extent cx="666750" cy="666750"/>
                  <wp:effectExtent l="0" t="0" r="0" b="0"/>
                  <wp:wrapTight wrapText="bothSides">
                    <wp:wrapPolygon edited="0">
                      <wp:start x="5554" y="0"/>
                      <wp:lineTo x="0" y="3703"/>
                      <wp:lineTo x="0" y="15429"/>
                      <wp:lineTo x="3086" y="19749"/>
                      <wp:lineTo x="5554" y="20983"/>
                      <wp:lineTo x="15429" y="20983"/>
                      <wp:lineTo x="17897" y="19749"/>
                      <wp:lineTo x="20983" y="15429"/>
                      <wp:lineTo x="20983" y="3703"/>
                      <wp:lineTo x="15429" y="0"/>
                      <wp:lineTo x="5554" y="0"/>
                    </wp:wrapPolygon>
                  </wp:wrapTight>
                  <wp:docPr id="25" name="Picture 25" descr="C:\Users\lsteedman\AppData\Local\Microsoft\Windows\INetCache\Content.Word\Geograph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lsteedman\AppData\Local\Microsoft\Windows\INetCache\Content.Word\Geography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75648" behindDoc="1" locked="0" layoutInCell="1" allowOverlap="1" wp14:anchorId="494A11A7" wp14:editId="39941CCB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67310</wp:posOffset>
                  </wp:positionV>
                  <wp:extent cx="657225" cy="657225"/>
                  <wp:effectExtent l="0" t="0" r="9525" b="9525"/>
                  <wp:wrapTight wrapText="bothSides">
                    <wp:wrapPolygon edited="0">
                      <wp:start x="5635" y="0"/>
                      <wp:lineTo x="0" y="3757"/>
                      <wp:lineTo x="0" y="15652"/>
                      <wp:lineTo x="3130" y="20035"/>
                      <wp:lineTo x="5635" y="21287"/>
                      <wp:lineTo x="15652" y="21287"/>
                      <wp:lineTo x="18157" y="20035"/>
                      <wp:lineTo x="21287" y="15652"/>
                      <wp:lineTo x="21287" y="3757"/>
                      <wp:lineTo x="15652" y="0"/>
                      <wp:lineTo x="5635" y="0"/>
                    </wp:wrapPolygon>
                  </wp:wrapTight>
                  <wp:docPr id="3" name="Picture 3" descr="https://www.stedwardsce.rochdale.sch.uk/_site/data/files/images/auto_upload/page/12/44294B8C7B5CF6AEC14F4B1D66B1CD6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www.stedwardsce.rochdale.sch.uk/_site/data/files/images/auto_upload/page/12/44294B8C7B5CF6AEC14F4B1D66B1CD6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10" w:type="dxa"/>
            <w:gridSpan w:val="2"/>
          </w:tcPr>
          <w:p w14:paraId="46DD27F6" w14:textId="77777777" w:rsidR="00E00DE4" w:rsidRPr="002B32F6" w:rsidRDefault="00451D83" w:rsidP="00FF55B4">
            <w:pPr>
              <w:rPr>
                <w:rFonts w:cstheme="minorHAnsi"/>
                <w:b/>
                <w:bCs/>
                <w:color w:val="1F3864" w:themeColor="accent5" w:themeShade="80"/>
                <w:sz w:val="28"/>
                <w:u w:val="single"/>
              </w:rPr>
            </w:pPr>
            <w:r w:rsidRPr="002B32F6">
              <w:rPr>
                <w:rFonts w:cstheme="minorHAnsi"/>
                <w:b/>
                <w:bCs/>
                <w:color w:val="1F3864" w:themeColor="accent5" w:themeShade="80"/>
                <w:sz w:val="28"/>
                <w:u w:val="single"/>
              </w:rPr>
              <w:t>Geography</w:t>
            </w:r>
          </w:p>
          <w:p w14:paraId="6185E85C" w14:textId="77777777" w:rsidR="00451D83" w:rsidRDefault="00451D83" w:rsidP="00451D83">
            <w:pPr>
              <w:rPr>
                <w:rFonts w:cstheme="minorHAnsi"/>
                <w:b/>
                <w:bCs/>
                <w:color w:val="0070C0"/>
                <w:sz w:val="28"/>
                <w:u w:val="single"/>
              </w:rPr>
            </w:pPr>
          </w:p>
          <w:p w14:paraId="080FB5E0" w14:textId="5817EBDE" w:rsidR="00451D83" w:rsidRPr="00451D83" w:rsidRDefault="00451D83" w:rsidP="00451D83">
            <w:pPr>
              <w:rPr>
                <w:rFonts w:cstheme="minorHAnsi"/>
                <w:color w:val="0070C0"/>
                <w:sz w:val="28"/>
                <w:highlight w:val="yellow"/>
              </w:rPr>
            </w:pPr>
            <w:r w:rsidRPr="007C5487">
              <w:rPr>
                <w:rFonts w:cstheme="minorHAnsi"/>
                <w:color w:val="1F4E79" w:themeColor="accent1" w:themeShade="80"/>
                <w:sz w:val="28"/>
              </w:rPr>
              <w:t>What is it like here?</w:t>
            </w:r>
          </w:p>
        </w:tc>
        <w:tc>
          <w:tcPr>
            <w:tcW w:w="9072" w:type="dxa"/>
          </w:tcPr>
          <w:p w14:paraId="4835E872" w14:textId="692E6FBB" w:rsidR="00451D83" w:rsidRPr="00C3046F" w:rsidRDefault="00451D83" w:rsidP="00451D83">
            <w:pPr>
              <w:rPr>
                <w:rFonts w:ascii="Arial" w:eastAsia="Times New Roman" w:hAnsi="Arial" w:cs="Arial"/>
                <w:b/>
                <w:bCs/>
                <w:color w:val="1F4E79" w:themeColor="accent1" w:themeShade="80"/>
                <w:sz w:val="24"/>
                <w:szCs w:val="24"/>
                <w:lang w:eastAsia="en-GB"/>
              </w:rPr>
            </w:pPr>
            <w:r w:rsidRPr="00840DCA">
              <w:rPr>
                <w:rFonts w:ascii="Arial" w:eastAsia="Times New Roman" w:hAnsi="Arial" w:cs="Arial"/>
                <w:b/>
                <w:bCs/>
                <w:color w:val="1F4E79" w:themeColor="accent1" w:themeShade="80"/>
                <w:sz w:val="24"/>
                <w:szCs w:val="24"/>
                <w:lang w:eastAsia="en-GB"/>
              </w:rPr>
              <w:t>What does UK stand for, and what is the name of the country we live in?</w:t>
            </w:r>
          </w:p>
          <w:p w14:paraId="3BDCE505" w14:textId="5E6450A8" w:rsidR="00C3046F" w:rsidRDefault="00D05E2E" w:rsidP="00C3046F">
            <w:pPr>
              <w:pStyle w:val="pdq2pgselectionanchorcontainer"/>
              <w:spacing w:before="0" w:beforeAutospacing="0"/>
              <w:contextualSpacing/>
              <w:rPr>
                <w:rStyle w:val="Emphasis"/>
                <w:rFonts w:asciiTheme="minorHAnsi" w:hAnsiTheme="minorHAnsi" w:cstheme="minorHAnsi"/>
                <w:color w:val="002060"/>
              </w:rPr>
            </w:pPr>
            <w:r w:rsidRPr="00DA61B3">
              <w:rPr>
                <w:rStyle w:val="Emphasis"/>
                <w:rFonts w:asciiTheme="minorHAnsi" w:hAnsiTheme="minorHAnsi" w:cstheme="minorHAnsi"/>
                <w:color w:val="002060"/>
              </w:rPr>
              <w:t xml:space="preserve">Your child should </w:t>
            </w:r>
            <w:r w:rsidR="00C3046F">
              <w:rPr>
                <w:rStyle w:val="Emphasis"/>
                <w:rFonts w:asciiTheme="minorHAnsi" w:hAnsiTheme="minorHAnsi" w:cstheme="minorHAnsi"/>
                <w:color w:val="002060"/>
              </w:rPr>
              <w:t xml:space="preserve">be able to </w:t>
            </w:r>
            <w:r w:rsidRPr="00DA61B3">
              <w:rPr>
                <w:rStyle w:val="Emphasis"/>
                <w:rFonts w:asciiTheme="minorHAnsi" w:hAnsiTheme="minorHAnsi" w:cstheme="minorHAnsi"/>
                <w:color w:val="002060"/>
              </w:rPr>
              <w:t>explain that</w:t>
            </w:r>
            <w:r>
              <w:rPr>
                <w:rStyle w:val="Emphasis"/>
                <w:rFonts w:asciiTheme="minorHAnsi" w:hAnsiTheme="minorHAnsi" w:cstheme="minorHAnsi"/>
                <w:color w:val="002060"/>
              </w:rPr>
              <w:t xml:space="preserve"> we live in England which is part of the United Kingdom</w:t>
            </w:r>
            <w:r w:rsidRPr="00DA61B3">
              <w:rPr>
                <w:rStyle w:val="Emphasis"/>
                <w:rFonts w:asciiTheme="minorHAnsi" w:hAnsiTheme="minorHAnsi" w:cstheme="minorHAnsi"/>
                <w:color w:val="002060"/>
              </w:rPr>
              <w:t>.</w:t>
            </w:r>
          </w:p>
          <w:p w14:paraId="6558B4AD" w14:textId="77777777" w:rsidR="00C3046F" w:rsidRDefault="00C3046F" w:rsidP="00C3046F">
            <w:pPr>
              <w:pStyle w:val="pdq2pgselectionanchorcontainer"/>
              <w:spacing w:before="0" w:beforeAutospacing="0"/>
              <w:contextualSpacing/>
              <w:rPr>
                <w:rStyle w:val="Emphasis"/>
                <w:rFonts w:asciiTheme="minorHAnsi" w:hAnsiTheme="minorHAnsi" w:cstheme="minorHAnsi"/>
                <w:color w:val="002060"/>
              </w:rPr>
            </w:pPr>
          </w:p>
          <w:p w14:paraId="7C36D3DA" w14:textId="17182A9D" w:rsidR="00451D83" w:rsidRDefault="00451D83" w:rsidP="00C3046F">
            <w:pPr>
              <w:pStyle w:val="pdq2pgselectionanchorcontainer"/>
              <w:spacing w:before="0" w:beforeAutospacing="0"/>
              <w:contextualSpacing/>
              <w:rPr>
                <w:rFonts w:ascii="Arial" w:hAnsi="Arial" w:cs="Arial"/>
                <w:b/>
                <w:bCs/>
                <w:color w:val="1F4E79" w:themeColor="accent1" w:themeShade="80"/>
              </w:rPr>
            </w:pPr>
            <w:r w:rsidRPr="00840DCA">
              <w:rPr>
                <w:rFonts w:ascii="Arial" w:hAnsi="Arial" w:cs="Arial"/>
                <w:b/>
                <w:bCs/>
                <w:color w:val="1F4E79" w:themeColor="accent1" w:themeShade="80"/>
              </w:rPr>
              <w:t xml:space="preserve">What is an aerial photograph, and how is it different from a photograph taken from the ground? </w:t>
            </w:r>
          </w:p>
          <w:p w14:paraId="437C7B4C" w14:textId="66D40114" w:rsidR="00C3046F" w:rsidRDefault="00C3046F" w:rsidP="00C3046F">
            <w:pPr>
              <w:pStyle w:val="pdq2pgselectionanchorcontainer"/>
              <w:spacing w:before="0" w:beforeAutospacing="0"/>
              <w:contextualSpacing/>
              <w:rPr>
                <w:rStyle w:val="Emphasis"/>
                <w:rFonts w:asciiTheme="minorHAnsi" w:hAnsiTheme="minorHAnsi" w:cstheme="minorHAnsi"/>
                <w:color w:val="002060"/>
              </w:rPr>
            </w:pPr>
            <w:r w:rsidRPr="00DA61B3">
              <w:rPr>
                <w:rStyle w:val="Emphasis"/>
                <w:rFonts w:asciiTheme="minorHAnsi" w:hAnsiTheme="minorHAnsi" w:cstheme="minorHAnsi"/>
                <w:color w:val="002060"/>
              </w:rPr>
              <w:t xml:space="preserve">Your child should </w:t>
            </w:r>
            <w:r>
              <w:rPr>
                <w:rStyle w:val="Emphasis"/>
                <w:rFonts w:asciiTheme="minorHAnsi" w:hAnsiTheme="minorHAnsi" w:cstheme="minorHAnsi"/>
                <w:color w:val="002060"/>
              </w:rPr>
              <w:t xml:space="preserve">be able to </w:t>
            </w:r>
            <w:r w:rsidRPr="00DA61B3">
              <w:rPr>
                <w:rStyle w:val="Emphasis"/>
                <w:rFonts w:asciiTheme="minorHAnsi" w:hAnsiTheme="minorHAnsi" w:cstheme="minorHAnsi"/>
                <w:color w:val="002060"/>
              </w:rPr>
              <w:t>explain</w:t>
            </w:r>
            <w:r>
              <w:rPr>
                <w:rStyle w:val="Emphasis"/>
                <w:rFonts w:asciiTheme="minorHAnsi" w:hAnsiTheme="minorHAnsi" w:cstheme="minorHAnsi"/>
                <w:color w:val="002060"/>
              </w:rPr>
              <w:t xml:space="preserve"> that an ariel picture is taken from above the ground and be able to give examples of how things might look different from the air. </w:t>
            </w:r>
          </w:p>
          <w:p w14:paraId="31C2A944" w14:textId="77777777" w:rsidR="00C3046F" w:rsidRDefault="00C3046F" w:rsidP="00C3046F">
            <w:pPr>
              <w:pStyle w:val="pdq2pgselectionanchorcontainer"/>
              <w:spacing w:before="0" w:beforeAutospacing="0"/>
              <w:contextualSpacing/>
              <w:rPr>
                <w:rStyle w:val="Emphasis"/>
                <w:rFonts w:asciiTheme="minorHAnsi" w:hAnsiTheme="minorHAnsi" w:cstheme="minorHAnsi"/>
                <w:color w:val="002060"/>
              </w:rPr>
            </w:pPr>
          </w:p>
          <w:p w14:paraId="3A399FF7" w14:textId="77777777" w:rsidR="00F15822" w:rsidRDefault="00451D83" w:rsidP="00C3046F">
            <w:pPr>
              <w:pStyle w:val="pdq2pgselectionanchorcontainer"/>
              <w:spacing w:before="0" w:beforeAutospacing="0"/>
              <w:contextualSpacing/>
              <w:rPr>
                <w:rFonts w:ascii="Arial" w:hAnsi="Arial" w:cs="Arial"/>
                <w:b/>
                <w:bCs/>
                <w:color w:val="1F4E79" w:themeColor="accent1" w:themeShade="80"/>
              </w:rPr>
            </w:pPr>
            <w:r w:rsidRPr="00C3046F">
              <w:rPr>
                <w:rFonts w:ascii="Arial" w:hAnsi="Arial" w:cs="Arial"/>
                <w:b/>
                <w:bCs/>
                <w:color w:val="1F4E79" w:themeColor="accent1" w:themeShade="80"/>
              </w:rPr>
              <w:t>What is a map used for, and what do symbols on a map help us to find?</w:t>
            </w:r>
          </w:p>
          <w:p w14:paraId="32A8AE7C" w14:textId="1A913B94" w:rsidR="00C3046F" w:rsidRDefault="00C3046F" w:rsidP="00C3046F">
            <w:pPr>
              <w:pStyle w:val="pdq2pgselectionanchorcontainer"/>
              <w:spacing w:before="0" w:beforeAutospacing="0"/>
              <w:contextualSpacing/>
              <w:rPr>
                <w:rStyle w:val="Emphasis"/>
                <w:rFonts w:asciiTheme="minorHAnsi" w:hAnsiTheme="minorHAnsi" w:cstheme="minorHAnsi"/>
                <w:color w:val="002060"/>
              </w:rPr>
            </w:pPr>
            <w:r w:rsidRPr="00DA61B3">
              <w:rPr>
                <w:rStyle w:val="Emphasis"/>
                <w:rFonts w:asciiTheme="minorHAnsi" w:hAnsiTheme="minorHAnsi" w:cstheme="minorHAnsi"/>
                <w:color w:val="002060"/>
              </w:rPr>
              <w:t>Your child should</w:t>
            </w:r>
            <w:r>
              <w:rPr>
                <w:rStyle w:val="Emphasis"/>
                <w:rFonts w:asciiTheme="minorHAnsi" w:hAnsiTheme="minorHAnsi" w:cstheme="minorHAnsi"/>
                <w:color w:val="002060"/>
              </w:rPr>
              <w:t xml:space="preserve"> be able to </w:t>
            </w:r>
            <w:r w:rsidRPr="00DA61B3">
              <w:rPr>
                <w:rStyle w:val="Emphasis"/>
                <w:rFonts w:asciiTheme="minorHAnsi" w:hAnsiTheme="minorHAnsi" w:cstheme="minorHAnsi"/>
                <w:color w:val="002060"/>
              </w:rPr>
              <w:t>explain</w:t>
            </w:r>
            <w:r>
              <w:rPr>
                <w:rStyle w:val="Emphasis"/>
                <w:rFonts w:asciiTheme="minorHAnsi" w:hAnsiTheme="minorHAnsi" w:cstheme="minorHAnsi"/>
                <w:color w:val="002060"/>
              </w:rPr>
              <w:t xml:space="preserve"> that a map is used to locate different places and features ie: land &amp; sea. They should also be able to explain the meaning of simple map symbols such as church and campsite.</w:t>
            </w:r>
          </w:p>
          <w:p w14:paraId="0F0FDA7C" w14:textId="13E45911" w:rsidR="00C3046F" w:rsidRPr="00C3046F" w:rsidRDefault="00C3046F" w:rsidP="00C3046F">
            <w:pPr>
              <w:pStyle w:val="pdq2pgselectionanchorcontainer"/>
              <w:spacing w:before="0" w:beforeAutospacing="0"/>
              <w:contextualSpacing/>
              <w:rPr>
                <w:rFonts w:asciiTheme="minorHAnsi" w:hAnsiTheme="minorHAnsi" w:cstheme="minorHAnsi"/>
                <w:i/>
                <w:iCs/>
                <w:color w:val="002060"/>
              </w:rPr>
            </w:pPr>
          </w:p>
        </w:tc>
        <w:tc>
          <w:tcPr>
            <w:tcW w:w="2557" w:type="dxa"/>
          </w:tcPr>
          <w:p w14:paraId="05F2381C" w14:textId="7651E957" w:rsidR="00451D83" w:rsidRPr="0039219D" w:rsidRDefault="00D05E2E" w:rsidP="00C3046F">
            <w:pPr>
              <w:pStyle w:val="pdq2pgselectionanchorcontainer"/>
              <w:rPr>
                <w:rFonts w:ascii="Arial" w:hAnsi="Arial" w:cs="Arial"/>
                <w:sz w:val="22"/>
                <w:szCs w:val="22"/>
              </w:rPr>
            </w:pPr>
            <w:r w:rsidRPr="00C3046F">
              <w:rPr>
                <w:rFonts w:ascii="Arial" w:hAnsi="Arial" w:cs="Arial"/>
                <w:b/>
                <w:bCs/>
                <w:color w:val="222222"/>
                <w:sz w:val="22"/>
                <w:szCs w:val="22"/>
              </w:rPr>
              <w:t>A</w:t>
            </w:r>
            <w:r w:rsidR="00451D83" w:rsidRPr="00C3046F">
              <w:rPr>
                <w:rFonts w:ascii="Arial" w:hAnsi="Arial" w:cs="Arial"/>
                <w:b/>
                <w:bCs/>
                <w:color w:val="222222"/>
                <w:sz w:val="22"/>
                <w:szCs w:val="22"/>
              </w:rPr>
              <w:t>erial view</w:t>
            </w:r>
            <w:r w:rsidRPr="00C3046F">
              <w:rPr>
                <w:rFonts w:ascii="Arial" w:hAnsi="Arial" w:cs="Arial"/>
                <w:color w:val="222222"/>
                <w:sz w:val="22"/>
                <w:szCs w:val="22"/>
              </w:rPr>
              <w:t>-</w:t>
            </w:r>
            <w:r w:rsidRPr="00C3046F">
              <w:rPr>
                <w:rFonts w:ascii="Arial" w:hAnsi="Arial" w:cs="Arial"/>
                <w:sz w:val="22"/>
                <w:szCs w:val="22"/>
              </w:rPr>
              <w:t xml:space="preserve"> A view or photograph of a place taken from above. </w:t>
            </w:r>
            <w:r w:rsidRPr="00C3046F">
              <w:rPr>
                <w:rFonts w:ascii="Arial" w:hAnsi="Arial" w:cs="Arial"/>
                <w:b/>
                <w:bCs/>
                <w:color w:val="222222"/>
                <w:sz w:val="22"/>
                <w:szCs w:val="22"/>
              </w:rPr>
              <w:t>C</w:t>
            </w:r>
            <w:r w:rsidR="00451D83" w:rsidRPr="00C3046F">
              <w:rPr>
                <w:rFonts w:ascii="Arial" w:hAnsi="Arial" w:cs="Arial"/>
                <w:b/>
                <w:bCs/>
                <w:color w:val="222222"/>
                <w:sz w:val="22"/>
                <w:szCs w:val="22"/>
              </w:rPr>
              <w:t>ountry</w:t>
            </w:r>
            <w:r w:rsidRPr="00C3046F">
              <w:rPr>
                <w:rFonts w:ascii="Arial" w:hAnsi="Arial" w:cs="Arial"/>
                <w:b/>
                <w:bCs/>
                <w:color w:val="222222"/>
                <w:sz w:val="22"/>
                <w:szCs w:val="22"/>
              </w:rPr>
              <w:t>-</w:t>
            </w:r>
            <w:r w:rsidR="00C3046F" w:rsidRPr="00C3046F">
              <w:rPr>
                <w:rFonts w:ascii="Arial" w:hAnsi="Arial" w:cs="Arial"/>
                <w:sz w:val="22"/>
                <w:szCs w:val="22"/>
              </w:rPr>
              <w:t xml:space="preserve"> A country is a land or nation with its own government.</w:t>
            </w:r>
            <w:r w:rsidR="0039219D">
              <w:rPr>
                <w:rFonts w:ascii="Arial" w:hAnsi="Arial" w:cs="Arial"/>
                <w:sz w:val="22"/>
                <w:szCs w:val="22"/>
              </w:rPr>
              <w:t xml:space="preserve">     </w:t>
            </w:r>
            <w:r w:rsidR="00C3046F" w:rsidRPr="00C3046F">
              <w:rPr>
                <w:rFonts w:ascii="Arial" w:hAnsi="Arial" w:cs="Arial"/>
                <w:b/>
                <w:bCs/>
                <w:color w:val="222222"/>
                <w:sz w:val="22"/>
                <w:szCs w:val="22"/>
              </w:rPr>
              <w:t>M</w:t>
            </w:r>
            <w:r w:rsidR="00451D83" w:rsidRPr="00C3046F">
              <w:rPr>
                <w:rFonts w:ascii="Arial" w:hAnsi="Arial" w:cs="Arial"/>
                <w:b/>
                <w:bCs/>
                <w:color w:val="222222"/>
                <w:sz w:val="22"/>
                <w:szCs w:val="22"/>
              </w:rPr>
              <w:t>ap</w:t>
            </w:r>
            <w:r w:rsidR="00C3046F" w:rsidRPr="00C3046F">
              <w:rPr>
                <w:rFonts w:ascii="Arial" w:hAnsi="Arial" w:cs="Arial"/>
                <w:b/>
                <w:bCs/>
                <w:color w:val="222222"/>
                <w:sz w:val="22"/>
                <w:szCs w:val="22"/>
              </w:rPr>
              <w:t>-</w:t>
            </w:r>
            <w:r w:rsidR="00C3046F" w:rsidRPr="00C3046F">
              <w:rPr>
                <w:sz w:val="22"/>
                <w:szCs w:val="22"/>
              </w:rPr>
              <w:t xml:space="preserve"> </w:t>
            </w:r>
            <w:r w:rsidR="00C3046F" w:rsidRPr="00C3046F">
              <w:rPr>
                <w:rFonts w:ascii="Arial" w:hAnsi="Arial" w:cs="Arial"/>
                <w:sz w:val="22"/>
                <w:szCs w:val="22"/>
              </w:rPr>
              <w:t>A map is a picture of a place, usually drawn from above</w:t>
            </w:r>
            <w:r w:rsidR="00C3046F" w:rsidRPr="00C3046F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689F9A4F" w14:textId="62415BB0" w:rsidR="00F15822" w:rsidRPr="00DC3162" w:rsidRDefault="00F15822" w:rsidP="00451D83">
            <w:pPr>
              <w:pStyle w:val="col-lg-4"/>
              <w:shd w:val="clear" w:color="auto" w:fill="FFFFFF"/>
              <w:rPr>
                <w:rFonts w:cstheme="minorHAnsi"/>
                <w:b/>
                <w:color w:val="002060"/>
                <w:highlight w:val="yellow"/>
              </w:rPr>
            </w:pPr>
          </w:p>
        </w:tc>
      </w:tr>
      <w:tr w:rsidR="001535B9" w:rsidRPr="00006794" w14:paraId="3F8E7170" w14:textId="77777777" w:rsidTr="005C0F59">
        <w:trPr>
          <w:trHeight w:val="699"/>
        </w:trPr>
        <w:tc>
          <w:tcPr>
            <w:tcW w:w="1980" w:type="dxa"/>
          </w:tcPr>
          <w:p w14:paraId="005D55BA" w14:textId="77777777" w:rsidR="0027265B" w:rsidRPr="00006794" w:rsidRDefault="0027265B" w:rsidP="0027265B">
            <w:pPr>
              <w:jc w:val="center"/>
              <w:rPr>
                <w:rFonts w:cstheme="minorHAnsi"/>
              </w:rPr>
            </w:pPr>
            <w:r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89984" behindDoc="1" locked="0" layoutInCell="1" allowOverlap="1" wp14:anchorId="02216B85" wp14:editId="572683A3">
                  <wp:simplePos x="0" y="0"/>
                  <wp:positionH relativeFrom="column">
                    <wp:posOffset>202580</wp:posOffset>
                  </wp:positionH>
                  <wp:positionV relativeFrom="paragraph">
                    <wp:posOffset>163328</wp:posOffset>
                  </wp:positionV>
                  <wp:extent cx="704850" cy="704850"/>
                  <wp:effectExtent l="0" t="0" r="0" b="0"/>
                  <wp:wrapTight wrapText="bothSides">
                    <wp:wrapPolygon edited="0">
                      <wp:start x="8173" y="0"/>
                      <wp:lineTo x="4670" y="584"/>
                      <wp:lineTo x="0" y="5838"/>
                      <wp:lineTo x="0" y="14011"/>
                      <wp:lineTo x="2919" y="18681"/>
                      <wp:lineTo x="7005" y="21016"/>
                      <wp:lineTo x="7589" y="21016"/>
                      <wp:lineTo x="14011" y="21016"/>
                      <wp:lineTo x="14595" y="21016"/>
                      <wp:lineTo x="18681" y="18681"/>
                      <wp:lineTo x="21016" y="14011"/>
                      <wp:lineTo x="21016" y="1751"/>
                      <wp:lineTo x="12843" y="0"/>
                      <wp:lineTo x="8173" y="0"/>
                    </wp:wrapPolygon>
                  </wp:wrapTight>
                  <wp:docPr id="20" name="Picture 20" descr="C:\Users\lsteedman\AppData\Local\Microsoft\Windows\INetCache\Content.Word\Scienc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lsteedman\AppData\Local\Microsoft\Windows\INetCache\Content.Word\Scienc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10" w:type="dxa"/>
            <w:gridSpan w:val="2"/>
          </w:tcPr>
          <w:p w14:paraId="1AC0A0DF" w14:textId="6934A194" w:rsidR="0063408A" w:rsidRPr="008C6322" w:rsidRDefault="00E21B8B" w:rsidP="00F15822">
            <w:pPr>
              <w:jc w:val="center"/>
              <w:rPr>
                <w:rFonts w:cstheme="minorHAnsi"/>
                <w:color w:val="002060"/>
                <w:sz w:val="28"/>
                <w:szCs w:val="28"/>
              </w:rPr>
            </w:pPr>
            <w:r w:rsidRPr="008C6322">
              <w:rPr>
                <w:rFonts w:cstheme="minorHAnsi"/>
                <w:color w:val="002060"/>
                <w:sz w:val="28"/>
                <w:szCs w:val="28"/>
              </w:rPr>
              <w:t>Everyday Materials</w:t>
            </w:r>
          </w:p>
        </w:tc>
        <w:tc>
          <w:tcPr>
            <w:tcW w:w="9072" w:type="dxa"/>
          </w:tcPr>
          <w:p w14:paraId="7A121FF5" w14:textId="77777777" w:rsidR="00517C04" w:rsidRPr="00CC1F4D" w:rsidRDefault="00517C04" w:rsidP="00517C04">
            <w:pPr>
              <w:rPr>
                <w:rFonts w:cstheme="minorHAnsi"/>
                <w:b/>
                <w:bCs/>
                <w:color w:val="002060"/>
                <w:sz w:val="28"/>
                <w:szCs w:val="28"/>
              </w:rPr>
            </w:pPr>
            <w:r w:rsidRPr="00CC1F4D">
              <w:rPr>
                <w:rFonts w:cstheme="minorHAnsi"/>
                <w:b/>
                <w:bCs/>
                <w:color w:val="002060"/>
                <w:sz w:val="28"/>
                <w:szCs w:val="28"/>
              </w:rPr>
              <w:t>Can we make a raincoat out of paper?</w:t>
            </w:r>
          </w:p>
          <w:p w14:paraId="2460EB26" w14:textId="77777777" w:rsidR="00517C04" w:rsidRPr="00CC1F4D" w:rsidRDefault="00517C04" w:rsidP="00517C04">
            <w:pPr>
              <w:rPr>
                <w:rFonts w:ascii="Arial" w:hAnsi="Arial" w:cs="Arial"/>
                <w:i/>
                <w:iCs/>
                <w:color w:val="002060"/>
              </w:rPr>
            </w:pPr>
            <w:r w:rsidRPr="00CC1F4D">
              <w:rPr>
                <w:rFonts w:ascii="Arial" w:hAnsi="Arial" w:cs="Arial"/>
                <w:i/>
                <w:iCs/>
                <w:color w:val="002060"/>
              </w:rPr>
              <w:t>Your child should be able to talk about materials that would make a suitable raincoat and be able to say why paper would not be suitable.</w:t>
            </w:r>
          </w:p>
          <w:p w14:paraId="3529CF12" w14:textId="77777777" w:rsidR="00517C04" w:rsidRPr="00CC1F4D" w:rsidRDefault="00517C04" w:rsidP="00517C04">
            <w:pPr>
              <w:rPr>
                <w:rFonts w:ascii="Arial" w:hAnsi="Arial" w:cs="Arial"/>
                <w:color w:val="002060"/>
              </w:rPr>
            </w:pPr>
          </w:p>
          <w:p w14:paraId="1FF9BD35" w14:textId="77777777" w:rsidR="00517C04" w:rsidRDefault="00517C04" w:rsidP="00517C04">
            <w:pPr>
              <w:rPr>
                <w:rFonts w:cstheme="minorHAnsi"/>
                <w:b/>
                <w:bCs/>
                <w:color w:val="002060"/>
                <w:sz w:val="28"/>
                <w:szCs w:val="28"/>
              </w:rPr>
            </w:pPr>
            <w:r w:rsidRPr="00CC1F4D">
              <w:rPr>
                <w:rFonts w:cstheme="minorHAnsi"/>
                <w:b/>
                <w:bCs/>
                <w:color w:val="002060"/>
                <w:sz w:val="28"/>
                <w:szCs w:val="28"/>
              </w:rPr>
              <w:t>Why do we use glass as a material for windows?</w:t>
            </w:r>
          </w:p>
          <w:p w14:paraId="4ADC61A9" w14:textId="77777777" w:rsidR="00517C04" w:rsidRPr="00CC1F4D" w:rsidRDefault="00517C04" w:rsidP="00517C04">
            <w:pPr>
              <w:rPr>
                <w:rFonts w:ascii="Arial" w:hAnsi="Arial" w:cs="Arial"/>
                <w:i/>
                <w:iCs/>
                <w:color w:val="002060"/>
                <w:sz w:val="20"/>
                <w:szCs w:val="20"/>
              </w:rPr>
            </w:pPr>
            <w:r w:rsidRPr="00CC1F4D">
              <w:rPr>
                <w:rFonts w:ascii="Arial" w:hAnsi="Arial" w:cs="Arial"/>
                <w:i/>
                <w:iCs/>
                <w:color w:val="002060"/>
                <w:sz w:val="20"/>
                <w:szCs w:val="20"/>
              </w:rPr>
              <w:t>Your child should be able to talk about how some materials are transparent and can be seen through and how others are not.</w:t>
            </w:r>
          </w:p>
          <w:p w14:paraId="039B6E35" w14:textId="77777777" w:rsidR="00517C04" w:rsidRPr="00CC1F4D" w:rsidRDefault="00517C04" w:rsidP="00517C04">
            <w:pPr>
              <w:rPr>
                <w:rFonts w:cstheme="minorHAnsi"/>
                <w:color w:val="002060"/>
                <w:sz w:val="20"/>
                <w:szCs w:val="20"/>
              </w:rPr>
            </w:pPr>
          </w:p>
          <w:p w14:paraId="1A4029F6" w14:textId="77777777" w:rsidR="00B03957" w:rsidRDefault="00517C04" w:rsidP="00517C04">
            <w:pPr>
              <w:rPr>
                <w:rFonts w:cstheme="minorHAnsi"/>
                <w:b/>
                <w:bCs/>
                <w:color w:val="002060"/>
                <w:sz w:val="28"/>
                <w:szCs w:val="28"/>
              </w:rPr>
            </w:pPr>
            <w:r w:rsidRPr="00517C04">
              <w:rPr>
                <w:rFonts w:cstheme="minorHAnsi"/>
                <w:b/>
                <w:bCs/>
                <w:color w:val="002060"/>
                <w:sz w:val="28"/>
                <w:szCs w:val="28"/>
              </w:rPr>
              <w:t>Which of these objects are soft to the touch: a rock, a metal spoon or a teddy bear?</w:t>
            </w:r>
          </w:p>
          <w:p w14:paraId="22D7FB78" w14:textId="658E7644" w:rsidR="005255EB" w:rsidRPr="005255EB" w:rsidRDefault="005255EB" w:rsidP="00517C04">
            <w:pPr>
              <w:rPr>
                <w:rFonts w:cstheme="minorHAnsi"/>
                <w:i/>
                <w:iCs/>
                <w:color w:val="002060"/>
                <w:sz w:val="20"/>
                <w:szCs w:val="20"/>
              </w:rPr>
            </w:pPr>
            <w:r w:rsidRPr="005255EB">
              <w:rPr>
                <w:rFonts w:cstheme="minorHAnsi"/>
                <w:i/>
                <w:iCs/>
                <w:color w:val="002060"/>
                <w:sz w:val="20"/>
                <w:szCs w:val="20"/>
              </w:rPr>
              <w:t>Your child should be able to talk how the teddy bear is soft to the touch and how the other materials are hard.</w:t>
            </w:r>
          </w:p>
        </w:tc>
        <w:tc>
          <w:tcPr>
            <w:tcW w:w="2557" w:type="dxa"/>
          </w:tcPr>
          <w:p w14:paraId="5C828CD5" w14:textId="77777777" w:rsidR="00F15822" w:rsidRPr="007C5487" w:rsidRDefault="00D8352E" w:rsidP="00F15822">
            <w:pPr>
              <w:rPr>
                <w:rFonts w:ascii="Arial" w:hAnsi="Arial" w:cs="Arial"/>
              </w:rPr>
            </w:pPr>
            <w:r w:rsidRPr="007C5487">
              <w:rPr>
                <w:rFonts w:ascii="Arial" w:hAnsi="Arial" w:cs="Arial"/>
                <w:b/>
              </w:rPr>
              <w:t xml:space="preserve">Object – </w:t>
            </w:r>
            <w:r w:rsidRPr="007C5487">
              <w:rPr>
                <w:rFonts w:ascii="Arial" w:hAnsi="Arial" w:cs="Arial"/>
              </w:rPr>
              <w:t>something that can be seen or touched.</w:t>
            </w:r>
          </w:p>
          <w:p w14:paraId="3812A4FE" w14:textId="77777777" w:rsidR="00D8352E" w:rsidRPr="007C5487" w:rsidRDefault="00D8352E" w:rsidP="00F15822">
            <w:pPr>
              <w:rPr>
                <w:rFonts w:ascii="Arial" w:hAnsi="Arial" w:cs="Arial"/>
              </w:rPr>
            </w:pPr>
            <w:r w:rsidRPr="007C5487">
              <w:rPr>
                <w:rFonts w:ascii="Arial" w:hAnsi="Arial" w:cs="Arial"/>
                <w:b/>
              </w:rPr>
              <w:t>Material</w:t>
            </w:r>
            <w:r w:rsidRPr="007C5487">
              <w:rPr>
                <w:rFonts w:ascii="Arial" w:hAnsi="Arial" w:cs="Arial"/>
              </w:rPr>
              <w:t xml:space="preserve"> – what objects are made from.</w:t>
            </w:r>
          </w:p>
          <w:p w14:paraId="33498999" w14:textId="77777777" w:rsidR="00D8352E" w:rsidRPr="007C5487" w:rsidRDefault="00D8352E" w:rsidP="00F15822">
            <w:pPr>
              <w:rPr>
                <w:rFonts w:ascii="Arial" w:hAnsi="Arial" w:cs="Arial"/>
              </w:rPr>
            </w:pPr>
            <w:r w:rsidRPr="007C5487">
              <w:rPr>
                <w:rFonts w:ascii="Arial" w:hAnsi="Arial" w:cs="Arial"/>
                <w:b/>
              </w:rPr>
              <w:t>Waterproof</w:t>
            </w:r>
            <w:r w:rsidRPr="007C5487">
              <w:rPr>
                <w:rFonts w:ascii="Arial" w:hAnsi="Arial" w:cs="Arial"/>
              </w:rPr>
              <w:t xml:space="preserve"> – stops water getting through.</w:t>
            </w:r>
          </w:p>
          <w:p w14:paraId="67BC5825" w14:textId="36AEB253" w:rsidR="00D8352E" w:rsidRPr="008C6322" w:rsidRDefault="00D8352E" w:rsidP="00F15822">
            <w:pPr>
              <w:rPr>
                <w:rFonts w:cstheme="minorHAnsi"/>
                <w:color w:val="002060"/>
              </w:rPr>
            </w:pPr>
            <w:r w:rsidRPr="007C5487">
              <w:rPr>
                <w:rFonts w:ascii="Arial" w:hAnsi="Arial" w:cs="Arial"/>
                <w:b/>
              </w:rPr>
              <w:t>Absorbent</w:t>
            </w:r>
            <w:r w:rsidRPr="007C5487">
              <w:rPr>
                <w:rFonts w:ascii="Arial" w:hAnsi="Arial" w:cs="Arial"/>
              </w:rPr>
              <w:t xml:space="preserve"> – soaks up and holds on to water.</w:t>
            </w:r>
          </w:p>
        </w:tc>
      </w:tr>
      <w:tr w:rsidR="001535B9" w:rsidRPr="00006794" w14:paraId="5AB86874" w14:textId="77777777" w:rsidTr="005C0F59">
        <w:trPr>
          <w:trHeight w:val="693"/>
        </w:trPr>
        <w:tc>
          <w:tcPr>
            <w:tcW w:w="1980" w:type="dxa"/>
            <w:vMerge w:val="restart"/>
          </w:tcPr>
          <w:p w14:paraId="56A2A20A" w14:textId="77777777" w:rsidR="001535B9" w:rsidRPr="00006794" w:rsidRDefault="001535B9" w:rsidP="0027265B">
            <w:pPr>
              <w:jc w:val="center"/>
              <w:rPr>
                <w:rFonts w:cstheme="minorHAnsi"/>
              </w:rPr>
            </w:pPr>
            <w:r w:rsidRPr="00006794">
              <w:rPr>
                <w:rFonts w:cstheme="minorHAnsi"/>
                <w:noProof/>
                <w:lang w:eastAsia="en-GB"/>
              </w:rPr>
              <w:lastRenderedPageBreak/>
              <w:drawing>
                <wp:anchor distT="0" distB="0" distL="114300" distR="114300" simplePos="0" relativeHeight="251688960" behindDoc="1" locked="0" layoutInCell="1" allowOverlap="1" wp14:anchorId="7B94F881" wp14:editId="1D0E5A1C">
                  <wp:simplePos x="0" y="0"/>
                  <wp:positionH relativeFrom="column">
                    <wp:posOffset>148117</wp:posOffset>
                  </wp:positionH>
                  <wp:positionV relativeFrom="paragraph">
                    <wp:posOffset>117032</wp:posOffset>
                  </wp:positionV>
                  <wp:extent cx="804545" cy="804545"/>
                  <wp:effectExtent l="0" t="0" r="0" b="0"/>
                  <wp:wrapTight wrapText="bothSides">
                    <wp:wrapPolygon edited="0">
                      <wp:start x="7672" y="0"/>
                      <wp:lineTo x="4603" y="511"/>
                      <wp:lineTo x="0" y="5626"/>
                      <wp:lineTo x="0" y="13298"/>
                      <wp:lineTo x="1023" y="17389"/>
                      <wp:lineTo x="6649" y="20458"/>
                      <wp:lineTo x="8183" y="20969"/>
                      <wp:lineTo x="11763" y="20969"/>
                      <wp:lineTo x="13809" y="20458"/>
                      <wp:lineTo x="19435" y="16366"/>
                      <wp:lineTo x="20969" y="9717"/>
                      <wp:lineTo x="20969" y="6137"/>
                      <wp:lineTo x="15343" y="511"/>
                      <wp:lineTo x="12275" y="0"/>
                      <wp:lineTo x="7672" y="0"/>
                    </wp:wrapPolygon>
                  </wp:wrapTight>
                  <wp:docPr id="23" name="Picture 23" descr="C:\Users\lsteedman\AppData\Local\Microsoft\Windows\INetCache\Content.Word\PSH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lsteedman\AppData\Local\Microsoft\Windows\INetCache\Content.Word\PSH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4545" cy="804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92" w:type="dxa"/>
          </w:tcPr>
          <w:p w14:paraId="382F36FF" w14:textId="77777777" w:rsidR="001535B9" w:rsidRPr="00006794" w:rsidRDefault="001535B9" w:rsidP="00453BBA">
            <w:pPr>
              <w:rPr>
                <w:rFonts w:cstheme="minorHAnsi"/>
              </w:rPr>
            </w:pPr>
            <w:r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87936" behindDoc="1" locked="0" layoutInCell="1" allowOverlap="1" wp14:anchorId="4AA3B7B7" wp14:editId="05CBD5A1">
                  <wp:simplePos x="0" y="0"/>
                  <wp:positionH relativeFrom="column">
                    <wp:posOffset>12198</wp:posOffset>
                  </wp:positionH>
                  <wp:positionV relativeFrom="paragraph">
                    <wp:posOffset>149860</wp:posOffset>
                  </wp:positionV>
                  <wp:extent cx="476250" cy="164465"/>
                  <wp:effectExtent l="0" t="0" r="0" b="6985"/>
                  <wp:wrapTight wrapText="bothSides">
                    <wp:wrapPolygon edited="0">
                      <wp:start x="0" y="0"/>
                      <wp:lineTo x="0" y="20015"/>
                      <wp:lineTo x="20736" y="20015"/>
                      <wp:lineTo x="20736" y="5004"/>
                      <wp:lineTo x="3456" y="0"/>
                      <wp:lineTo x="0" y="0"/>
                    </wp:wrapPolygon>
                  </wp:wrapTight>
                  <wp:docPr id="35" name="Picture 35" descr="Jigsa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Jigsa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164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18" w:type="dxa"/>
          </w:tcPr>
          <w:p w14:paraId="065D948E" w14:textId="31BAB0FD" w:rsidR="001535B9" w:rsidRPr="007C5487" w:rsidRDefault="00360368" w:rsidP="00366405">
            <w:pPr>
              <w:jc w:val="center"/>
              <w:rPr>
                <w:rFonts w:ascii="Arial" w:hAnsi="Arial" w:cs="Arial"/>
                <w:color w:val="1F4E79" w:themeColor="accent1" w:themeShade="80"/>
                <w:sz w:val="24"/>
                <w:szCs w:val="24"/>
              </w:rPr>
            </w:pPr>
            <w:r w:rsidRPr="007C5487">
              <w:rPr>
                <w:rFonts w:ascii="Arial" w:hAnsi="Arial" w:cs="Arial"/>
                <w:color w:val="1F4E79" w:themeColor="accent1" w:themeShade="80"/>
                <w:sz w:val="24"/>
                <w:szCs w:val="24"/>
              </w:rPr>
              <w:t>Being Me in My World</w:t>
            </w:r>
          </w:p>
        </w:tc>
        <w:tc>
          <w:tcPr>
            <w:tcW w:w="9072" w:type="dxa"/>
          </w:tcPr>
          <w:p w14:paraId="0E148175" w14:textId="5AB2C7BF" w:rsidR="00360368" w:rsidRDefault="00360368" w:rsidP="0051067F">
            <w:pPr>
              <w:rPr>
                <w:rFonts w:ascii="Arial" w:hAnsi="Arial" w:cs="Arial"/>
                <w:b/>
                <w:bCs/>
                <w:color w:val="1F4E79" w:themeColor="accent1" w:themeShade="80"/>
                <w:sz w:val="24"/>
                <w:szCs w:val="24"/>
              </w:rPr>
            </w:pPr>
            <w:r w:rsidRPr="007C5487">
              <w:rPr>
                <w:rFonts w:ascii="Arial" w:hAnsi="Arial" w:cs="Arial"/>
                <w:b/>
                <w:bCs/>
                <w:color w:val="1F4E79" w:themeColor="accent1" w:themeShade="80"/>
                <w:sz w:val="24"/>
                <w:szCs w:val="24"/>
              </w:rPr>
              <w:t>What helps you feel calm if something feels tricky?</w:t>
            </w:r>
          </w:p>
          <w:p w14:paraId="17A5D337" w14:textId="41C1E284" w:rsidR="007C5487" w:rsidRPr="003617B5" w:rsidRDefault="003617B5" w:rsidP="0051067F">
            <w:pPr>
              <w:rPr>
                <w:rFonts w:ascii="Arial" w:hAnsi="Arial" w:cs="Arial"/>
                <w:i/>
                <w:iCs/>
                <w:color w:val="1F4E79" w:themeColor="accent1" w:themeShade="80"/>
                <w:sz w:val="20"/>
                <w:szCs w:val="20"/>
              </w:rPr>
            </w:pPr>
            <w:r w:rsidRPr="003617B5">
              <w:rPr>
                <w:rFonts w:ascii="Arial" w:hAnsi="Arial" w:cs="Arial"/>
                <w:i/>
                <w:iCs/>
                <w:color w:val="1F4E79" w:themeColor="accent1" w:themeShade="80"/>
                <w:sz w:val="20"/>
                <w:szCs w:val="20"/>
              </w:rPr>
              <w:t>Your child should be able to give examples of things they could do to help themselves remain calm ie: deep breathing, do</w:t>
            </w:r>
            <w:r w:rsidR="00C65E24">
              <w:rPr>
                <w:rFonts w:ascii="Arial" w:hAnsi="Arial" w:cs="Arial"/>
                <w:i/>
                <w:iCs/>
                <w:color w:val="1F4E79" w:themeColor="accent1" w:themeShade="80"/>
                <w:sz w:val="20"/>
                <w:szCs w:val="20"/>
              </w:rPr>
              <w:t>ing</w:t>
            </w:r>
            <w:r w:rsidRPr="003617B5">
              <w:rPr>
                <w:rFonts w:ascii="Arial" w:hAnsi="Arial" w:cs="Arial"/>
                <w:i/>
                <w:iCs/>
                <w:color w:val="1F4E79" w:themeColor="accent1" w:themeShade="80"/>
                <w:sz w:val="20"/>
                <w:szCs w:val="20"/>
              </w:rPr>
              <w:t xml:space="preserve"> something they enjoy</w:t>
            </w:r>
          </w:p>
          <w:p w14:paraId="79232A8B" w14:textId="77777777" w:rsidR="007C5487" w:rsidRPr="003617B5" w:rsidRDefault="007C5487" w:rsidP="0051067F">
            <w:pPr>
              <w:rPr>
                <w:rFonts w:ascii="Arial" w:hAnsi="Arial" w:cs="Arial"/>
                <w:i/>
                <w:iCs/>
                <w:color w:val="1F4E79" w:themeColor="accent1" w:themeShade="80"/>
                <w:sz w:val="20"/>
                <w:szCs w:val="20"/>
              </w:rPr>
            </w:pPr>
          </w:p>
          <w:p w14:paraId="405E1F4B" w14:textId="25D453ED" w:rsidR="00360368" w:rsidRDefault="00360368" w:rsidP="0051067F">
            <w:pPr>
              <w:rPr>
                <w:rFonts w:ascii="Arial" w:hAnsi="Arial" w:cs="Arial"/>
                <w:b/>
                <w:bCs/>
                <w:color w:val="1F4E79" w:themeColor="accent1" w:themeShade="80"/>
                <w:sz w:val="24"/>
                <w:szCs w:val="24"/>
              </w:rPr>
            </w:pPr>
            <w:r w:rsidRPr="007C5487">
              <w:rPr>
                <w:rFonts w:ascii="Arial" w:hAnsi="Arial" w:cs="Arial"/>
                <w:b/>
                <w:bCs/>
                <w:color w:val="1F4E79" w:themeColor="accent1" w:themeShade="80"/>
                <w:sz w:val="24"/>
                <w:szCs w:val="24"/>
              </w:rPr>
              <w:t>What things have you done that you are proud of?</w:t>
            </w:r>
          </w:p>
          <w:p w14:paraId="5DA483A9" w14:textId="72047FAF" w:rsidR="003617B5" w:rsidRPr="003617B5" w:rsidRDefault="003617B5" w:rsidP="0051067F">
            <w:pPr>
              <w:rPr>
                <w:rFonts w:ascii="Arial" w:hAnsi="Arial" w:cs="Arial"/>
                <w:i/>
                <w:iCs/>
                <w:color w:val="1F4E79" w:themeColor="accent1" w:themeShade="80"/>
                <w:sz w:val="20"/>
                <w:szCs w:val="20"/>
              </w:rPr>
            </w:pPr>
            <w:r w:rsidRPr="003617B5">
              <w:rPr>
                <w:rFonts w:ascii="Arial" w:hAnsi="Arial" w:cs="Arial"/>
                <w:i/>
                <w:iCs/>
                <w:color w:val="1F4E79" w:themeColor="accent1" w:themeShade="80"/>
                <w:sz w:val="20"/>
                <w:szCs w:val="20"/>
              </w:rPr>
              <w:t>Your child should be able to talk about something that they have achieved and how this made them feel</w:t>
            </w:r>
          </w:p>
          <w:p w14:paraId="2AAE1613" w14:textId="77777777" w:rsidR="00360368" w:rsidRPr="003617B5" w:rsidRDefault="00360368" w:rsidP="0051067F">
            <w:pPr>
              <w:rPr>
                <w:rFonts w:ascii="Arial" w:hAnsi="Arial" w:cs="Arial"/>
                <w:i/>
                <w:iCs/>
                <w:color w:val="1F4E79" w:themeColor="accent1" w:themeShade="80"/>
                <w:sz w:val="20"/>
                <w:szCs w:val="20"/>
              </w:rPr>
            </w:pPr>
          </w:p>
          <w:p w14:paraId="37BA8DD4" w14:textId="67E3F71B" w:rsidR="00580EA6" w:rsidRPr="007C5487" w:rsidRDefault="00580EA6" w:rsidP="0051067F">
            <w:pPr>
              <w:rPr>
                <w:rFonts w:ascii="Arial" w:hAnsi="Arial" w:cs="Arial"/>
                <w:b/>
                <w:bCs/>
                <w:color w:val="1F4E79" w:themeColor="accent1" w:themeShade="80"/>
                <w:sz w:val="24"/>
                <w:szCs w:val="24"/>
              </w:rPr>
            </w:pPr>
          </w:p>
        </w:tc>
        <w:tc>
          <w:tcPr>
            <w:tcW w:w="2557" w:type="dxa"/>
          </w:tcPr>
          <w:p w14:paraId="10E262DB" w14:textId="77777777" w:rsidR="000C29DA" w:rsidRPr="00A11CEA" w:rsidRDefault="007A3F6B" w:rsidP="0051067F">
            <w:pPr>
              <w:rPr>
                <w:rFonts w:ascii="Arial" w:hAnsi="Arial" w:cs="Arial"/>
                <w:bCs/>
              </w:rPr>
            </w:pPr>
            <w:r w:rsidRPr="00A11CEA">
              <w:rPr>
                <w:rFonts w:ascii="Arial" w:hAnsi="Arial" w:cs="Arial"/>
                <w:b/>
              </w:rPr>
              <w:t xml:space="preserve">Achievement - </w:t>
            </w:r>
            <w:r w:rsidR="005370C0" w:rsidRPr="00A11CEA">
              <w:rPr>
                <w:rFonts w:ascii="Arial" w:hAnsi="Arial" w:cs="Arial"/>
                <w:bCs/>
              </w:rPr>
              <w:t>something achieved through hard work, courage, or skill</w:t>
            </w:r>
            <w:r w:rsidR="00BE66DD" w:rsidRPr="00A11CEA">
              <w:rPr>
                <w:rFonts w:ascii="Arial" w:hAnsi="Arial" w:cs="Arial"/>
                <w:bCs/>
              </w:rPr>
              <w:t>.</w:t>
            </w:r>
          </w:p>
          <w:p w14:paraId="6F84F503" w14:textId="7B9F7781" w:rsidR="00BE66DD" w:rsidRPr="00A11CEA" w:rsidRDefault="00BE66DD" w:rsidP="0051067F">
            <w:pPr>
              <w:rPr>
                <w:rFonts w:ascii="Arial" w:hAnsi="Arial" w:cs="Arial"/>
              </w:rPr>
            </w:pPr>
            <w:r w:rsidRPr="00A11CEA">
              <w:rPr>
                <w:rFonts w:ascii="Arial" w:hAnsi="Arial" w:cs="Arial"/>
                <w:b/>
              </w:rPr>
              <w:t xml:space="preserve">Responsibility </w:t>
            </w:r>
            <w:r w:rsidRPr="00A11CEA">
              <w:rPr>
                <w:rFonts w:ascii="Arial" w:hAnsi="Arial" w:cs="Arial"/>
              </w:rPr>
              <w:t xml:space="preserve">- </w:t>
            </w:r>
            <w:r w:rsidRPr="00A11CEA">
              <w:rPr>
                <w:rFonts w:ascii="Arial" w:hAnsi="Arial" w:cs="Arial"/>
                <w:bCs/>
              </w:rPr>
              <w:t>something achieved through hard work, courage, or skill.</w:t>
            </w:r>
          </w:p>
        </w:tc>
      </w:tr>
      <w:tr w:rsidR="001535B9" w:rsidRPr="00006794" w14:paraId="6990A8DD" w14:textId="77777777" w:rsidTr="005C0F59">
        <w:trPr>
          <w:trHeight w:val="749"/>
        </w:trPr>
        <w:tc>
          <w:tcPr>
            <w:tcW w:w="1980" w:type="dxa"/>
            <w:vMerge/>
          </w:tcPr>
          <w:p w14:paraId="6F8C076C" w14:textId="77777777" w:rsidR="001535B9" w:rsidRPr="00006794" w:rsidRDefault="001535B9" w:rsidP="0027265B">
            <w:pPr>
              <w:jc w:val="center"/>
              <w:rPr>
                <w:rFonts w:cstheme="minorHAnsi"/>
                <w:noProof/>
                <w:lang w:eastAsia="en-GB"/>
              </w:rPr>
            </w:pPr>
          </w:p>
        </w:tc>
        <w:tc>
          <w:tcPr>
            <w:tcW w:w="992" w:type="dxa"/>
          </w:tcPr>
          <w:p w14:paraId="6A05BFE7" w14:textId="77777777" w:rsidR="001535B9" w:rsidRPr="00006794" w:rsidRDefault="001535B9" w:rsidP="00453BBA">
            <w:pPr>
              <w:rPr>
                <w:rFonts w:cstheme="minorHAnsi"/>
                <w:noProof/>
                <w:lang w:eastAsia="en-GB"/>
              </w:rPr>
            </w:pPr>
            <w:r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86912" behindDoc="1" locked="0" layoutInCell="1" allowOverlap="1" wp14:anchorId="77CF3569" wp14:editId="6340F8A0">
                  <wp:simplePos x="0" y="0"/>
                  <wp:positionH relativeFrom="column">
                    <wp:posOffset>39665</wp:posOffset>
                  </wp:positionH>
                  <wp:positionV relativeFrom="paragraph">
                    <wp:posOffset>103963</wp:posOffset>
                  </wp:positionV>
                  <wp:extent cx="428625" cy="173990"/>
                  <wp:effectExtent l="0" t="0" r="9525" b="0"/>
                  <wp:wrapTight wrapText="bothSides">
                    <wp:wrapPolygon edited="0">
                      <wp:start x="7680" y="0"/>
                      <wp:lineTo x="0" y="11825"/>
                      <wp:lineTo x="0" y="18920"/>
                      <wp:lineTo x="21120" y="18920"/>
                      <wp:lineTo x="21120" y="11825"/>
                      <wp:lineTo x="12480" y="0"/>
                      <wp:lineTo x="7680" y="0"/>
                    </wp:wrapPolygon>
                  </wp:wrapTight>
                  <wp:docPr id="34" name="Picture 34" descr="myHappymind mental health and wellbeing Hero Image with logo character Fr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myHappymind mental health and wellbeing Hero Image with logo character Fr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173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18" w:type="dxa"/>
          </w:tcPr>
          <w:p w14:paraId="3D043EBD" w14:textId="4925B42C" w:rsidR="00A74570" w:rsidRPr="007C5487" w:rsidRDefault="00360368" w:rsidP="00453BBA">
            <w:pPr>
              <w:rPr>
                <w:rFonts w:ascii="Arial" w:hAnsi="Arial" w:cs="Arial"/>
                <w:noProof/>
                <w:color w:val="1F4E79" w:themeColor="accent1" w:themeShade="80"/>
                <w:sz w:val="24"/>
                <w:szCs w:val="24"/>
                <w:lang w:eastAsia="en-GB"/>
              </w:rPr>
            </w:pPr>
            <w:r w:rsidRPr="007C5487">
              <w:rPr>
                <w:rFonts w:ascii="Arial" w:hAnsi="Arial" w:cs="Arial"/>
                <w:noProof/>
                <w:color w:val="1F4E79" w:themeColor="accent1" w:themeShade="80"/>
                <w:sz w:val="24"/>
                <w:szCs w:val="24"/>
                <w:lang w:eastAsia="en-GB"/>
              </w:rPr>
              <w:t>Meet Your Brain</w:t>
            </w:r>
          </w:p>
        </w:tc>
        <w:tc>
          <w:tcPr>
            <w:tcW w:w="9072" w:type="dxa"/>
          </w:tcPr>
          <w:p w14:paraId="57B1D0BC" w14:textId="77777777" w:rsidR="005255EB" w:rsidRDefault="00C15E4D" w:rsidP="005255EB">
            <w:pPr>
              <w:rPr>
                <w:rFonts w:ascii="Arial" w:hAnsi="Arial" w:cs="Arial"/>
                <w:b/>
                <w:bCs/>
                <w:color w:val="1F4E79" w:themeColor="accent1" w:themeShade="80"/>
                <w:sz w:val="24"/>
                <w:szCs w:val="24"/>
              </w:rPr>
            </w:pPr>
            <w:r w:rsidRPr="007C5487">
              <w:rPr>
                <w:rFonts w:ascii="Arial" w:hAnsi="Arial" w:cs="Arial"/>
                <w:b/>
                <w:bCs/>
                <w:color w:val="1F4E79" w:themeColor="accent1" w:themeShade="80"/>
                <w:sz w:val="24"/>
                <w:szCs w:val="24"/>
              </w:rPr>
              <w:t>What can you do help you relax?</w:t>
            </w:r>
          </w:p>
          <w:p w14:paraId="6E7D3225" w14:textId="48E015D1" w:rsidR="00D075F2" w:rsidRPr="005255EB" w:rsidRDefault="00D075F2" w:rsidP="005255EB">
            <w:pPr>
              <w:rPr>
                <w:rFonts w:ascii="Arial" w:hAnsi="Arial" w:cs="Arial"/>
                <w:b/>
                <w:bCs/>
                <w:color w:val="1F4E79" w:themeColor="accent1" w:themeShade="80"/>
                <w:sz w:val="24"/>
                <w:szCs w:val="24"/>
              </w:rPr>
            </w:pPr>
            <w:r w:rsidRPr="005255EB">
              <w:rPr>
                <w:rFonts w:ascii="Arial" w:hAnsi="Arial" w:cs="Arial"/>
                <w:b/>
                <w:bCs/>
                <w:i/>
                <w:iCs/>
                <w:color w:val="1F4E79" w:themeColor="accent1" w:themeShade="80"/>
                <w:sz w:val="20"/>
                <w:szCs w:val="20"/>
              </w:rPr>
              <w:t xml:space="preserve">Your child should be able to give examples of ways they can relax such as: </w:t>
            </w:r>
            <w:r w:rsidRPr="005255EB">
              <w:rPr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5255EB">
              <w:rPr>
                <w:rStyle w:val="Strong"/>
                <w:rFonts w:ascii="Arial" w:hAnsi="Arial" w:cs="Arial"/>
                <w:b w:val="0"/>
                <w:bCs w:val="0"/>
                <w:i/>
                <w:iCs/>
                <w:color w:val="002060"/>
                <w:sz w:val="20"/>
                <w:szCs w:val="20"/>
              </w:rPr>
              <w:t>taking deep breaths, listening to music, having quiet time or doing something they enjoy.</w:t>
            </w:r>
          </w:p>
          <w:p w14:paraId="3FAF0FA6" w14:textId="77777777" w:rsidR="005255EB" w:rsidRDefault="005255EB" w:rsidP="00C15E4D">
            <w:pPr>
              <w:rPr>
                <w:rFonts w:ascii="Arial" w:hAnsi="Arial" w:cs="Arial"/>
                <w:b/>
                <w:bCs/>
                <w:color w:val="1F4E79" w:themeColor="accent1" w:themeShade="80"/>
                <w:sz w:val="24"/>
                <w:szCs w:val="24"/>
              </w:rPr>
            </w:pPr>
          </w:p>
          <w:p w14:paraId="636AF2F8" w14:textId="0DBA5081" w:rsidR="001535B9" w:rsidRDefault="00C15E4D" w:rsidP="00C15E4D">
            <w:pPr>
              <w:rPr>
                <w:rFonts w:ascii="Arial" w:hAnsi="Arial" w:cs="Arial"/>
                <w:b/>
                <w:bCs/>
                <w:color w:val="1F4E79" w:themeColor="accent1" w:themeShade="80"/>
                <w:sz w:val="24"/>
                <w:szCs w:val="24"/>
              </w:rPr>
            </w:pPr>
            <w:r w:rsidRPr="007C5487">
              <w:rPr>
                <w:rFonts w:ascii="Arial" w:hAnsi="Arial" w:cs="Arial"/>
                <w:b/>
                <w:bCs/>
                <w:color w:val="1F4E79" w:themeColor="accent1" w:themeShade="80"/>
                <w:sz w:val="24"/>
                <w:szCs w:val="24"/>
              </w:rPr>
              <w:t>Can you show how to do your Happy breathing?</w:t>
            </w:r>
          </w:p>
          <w:p w14:paraId="7BABED44" w14:textId="7A506B34" w:rsidR="005255EB" w:rsidRPr="005255EB" w:rsidRDefault="005255EB" w:rsidP="00C15E4D">
            <w:pPr>
              <w:rPr>
                <w:rFonts w:ascii="Arial" w:hAnsi="Arial" w:cs="Arial"/>
                <w:i/>
                <w:iCs/>
                <w:color w:val="1F4E79" w:themeColor="accent1" w:themeShade="80"/>
                <w:sz w:val="20"/>
                <w:szCs w:val="20"/>
              </w:rPr>
            </w:pPr>
            <w:r w:rsidRPr="005255EB">
              <w:rPr>
                <w:rFonts w:ascii="Arial" w:hAnsi="Arial" w:cs="Arial"/>
                <w:i/>
                <w:iCs/>
                <w:color w:val="1F4E79" w:themeColor="accent1" w:themeShade="80"/>
                <w:sz w:val="20"/>
                <w:szCs w:val="20"/>
              </w:rPr>
              <w:t>Your child should be able to actively demonstrate breathing techniques they have learnt in class.</w:t>
            </w:r>
          </w:p>
          <w:p w14:paraId="66E7BDD0" w14:textId="18F7F62D" w:rsidR="005255EB" w:rsidRPr="007C5487" w:rsidRDefault="005255EB" w:rsidP="00C15E4D">
            <w:pPr>
              <w:rPr>
                <w:rFonts w:ascii="Arial" w:hAnsi="Arial" w:cs="Arial"/>
                <w:b/>
                <w:bCs/>
                <w:color w:val="1F4E79" w:themeColor="accent1" w:themeShade="80"/>
                <w:sz w:val="24"/>
                <w:szCs w:val="24"/>
              </w:rPr>
            </w:pPr>
          </w:p>
        </w:tc>
        <w:tc>
          <w:tcPr>
            <w:tcW w:w="2557" w:type="dxa"/>
          </w:tcPr>
          <w:p w14:paraId="3FB07614" w14:textId="70853EC7" w:rsidR="001535B9" w:rsidRPr="00A11CEA" w:rsidRDefault="003F5FE9" w:rsidP="00453BBA">
            <w:pPr>
              <w:rPr>
                <w:rFonts w:ascii="Arial" w:hAnsi="Arial" w:cs="Arial"/>
                <w:b/>
              </w:rPr>
            </w:pPr>
            <w:r w:rsidRPr="00A11CEA">
              <w:rPr>
                <w:rFonts w:ascii="Arial" w:hAnsi="Arial" w:cs="Arial"/>
                <w:b/>
              </w:rPr>
              <w:t xml:space="preserve">Hippocampus </w:t>
            </w:r>
            <w:r w:rsidR="00E74B1B" w:rsidRPr="00A11CEA">
              <w:rPr>
                <w:rFonts w:ascii="Arial" w:hAnsi="Arial" w:cs="Arial"/>
                <w:b/>
              </w:rPr>
              <w:t>–</w:t>
            </w:r>
            <w:r w:rsidRPr="00A11CEA">
              <w:rPr>
                <w:rFonts w:ascii="Arial" w:hAnsi="Arial" w:cs="Arial"/>
              </w:rPr>
              <w:t xml:space="preserve"> </w:t>
            </w:r>
            <w:r w:rsidR="00E74B1B" w:rsidRPr="00A11CEA">
              <w:rPr>
                <w:rFonts w:ascii="Arial" w:hAnsi="Arial" w:cs="Arial"/>
              </w:rPr>
              <w:t>part of the brain that stores our memories and things we learn.</w:t>
            </w:r>
          </w:p>
          <w:p w14:paraId="6369B6A4" w14:textId="2CC4AD9D" w:rsidR="00E74B1B" w:rsidRPr="00A11CEA" w:rsidRDefault="00E74B1B" w:rsidP="00453BBA">
            <w:pPr>
              <w:rPr>
                <w:rFonts w:ascii="Arial" w:hAnsi="Arial" w:cs="Arial"/>
              </w:rPr>
            </w:pPr>
            <w:r w:rsidRPr="00A11CEA">
              <w:rPr>
                <w:rFonts w:ascii="Arial" w:hAnsi="Arial" w:cs="Arial"/>
                <w:b/>
              </w:rPr>
              <w:t xml:space="preserve">Amygdala – </w:t>
            </w:r>
            <w:r w:rsidRPr="00A11CEA">
              <w:rPr>
                <w:rFonts w:ascii="Arial" w:hAnsi="Arial" w:cs="Arial"/>
              </w:rPr>
              <w:t>it is the part of the brain that reacts to keep us safe by Fighting, Flit</w:t>
            </w:r>
            <w:r w:rsidR="00D075F2">
              <w:rPr>
                <w:rFonts w:ascii="Arial" w:hAnsi="Arial" w:cs="Arial"/>
              </w:rPr>
              <w:t>g</w:t>
            </w:r>
            <w:r w:rsidRPr="00A11CEA">
              <w:rPr>
                <w:rFonts w:ascii="Arial" w:hAnsi="Arial" w:cs="Arial"/>
              </w:rPr>
              <w:t>hting or Freezing.</w:t>
            </w:r>
          </w:p>
        </w:tc>
      </w:tr>
      <w:tr w:rsidR="001535B9" w:rsidRPr="00006794" w14:paraId="6FE95711" w14:textId="77777777" w:rsidTr="005C0F59">
        <w:trPr>
          <w:trHeight w:val="1292"/>
        </w:trPr>
        <w:tc>
          <w:tcPr>
            <w:tcW w:w="1980" w:type="dxa"/>
          </w:tcPr>
          <w:p w14:paraId="6DAB06B7" w14:textId="77777777" w:rsidR="00FD3AB7" w:rsidRPr="00006794" w:rsidRDefault="00BA2A1C" w:rsidP="00453BBA">
            <w:pPr>
              <w:rPr>
                <w:rFonts w:cstheme="minorHAnsi"/>
                <w:noProof/>
                <w:lang w:eastAsia="en-GB"/>
              </w:rPr>
            </w:pPr>
            <w:r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76672" behindDoc="1" locked="0" layoutInCell="1" allowOverlap="1" wp14:anchorId="4E8EF927" wp14:editId="5DF91DA4">
                  <wp:simplePos x="0" y="0"/>
                  <wp:positionH relativeFrom="column">
                    <wp:posOffset>207010</wp:posOffset>
                  </wp:positionH>
                  <wp:positionV relativeFrom="paragraph">
                    <wp:posOffset>31750</wp:posOffset>
                  </wp:positionV>
                  <wp:extent cx="771525" cy="767080"/>
                  <wp:effectExtent l="0" t="0" r="0" b="0"/>
                  <wp:wrapTight wrapText="bothSides">
                    <wp:wrapPolygon edited="0">
                      <wp:start x="7467" y="0"/>
                      <wp:lineTo x="0" y="1609"/>
                      <wp:lineTo x="0" y="12874"/>
                      <wp:lineTo x="2133" y="17166"/>
                      <wp:lineTo x="2133" y="17702"/>
                      <wp:lineTo x="6400" y="19848"/>
                      <wp:lineTo x="7467" y="20921"/>
                      <wp:lineTo x="11733" y="20921"/>
                      <wp:lineTo x="12800" y="19848"/>
                      <wp:lineTo x="17600" y="17702"/>
                      <wp:lineTo x="18133" y="17166"/>
                      <wp:lineTo x="20800" y="9656"/>
                      <wp:lineTo x="20800" y="6437"/>
                      <wp:lineTo x="14933" y="536"/>
                      <wp:lineTo x="12267" y="0"/>
                      <wp:lineTo x="7467" y="0"/>
                    </wp:wrapPolygon>
                  </wp:wrapTight>
                  <wp:docPr id="24" name="Picture 24" descr="O:\Planning\Planning for Alison 2024-2025\subject definitions for display\RE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O:\Planning\Planning for Alison 2024-2025\subject definitions for display\RE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767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10" w:type="dxa"/>
            <w:gridSpan w:val="2"/>
          </w:tcPr>
          <w:p w14:paraId="5043AC87" w14:textId="6B689745" w:rsidR="00FD3AB7" w:rsidRPr="00A11CEA" w:rsidRDefault="00A11CEA" w:rsidP="00A11CEA">
            <w:pPr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A11CEA">
              <w:rPr>
                <w:rFonts w:ascii="Arial" w:hAnsi="Arial" w:cs="Arial"/>
                <w:color w:val="1F4E79" w:themeColor="accent1" w:themeShade="80"/>
                <w:sz w:val="24"/>
                <w:szCs w:val="24"/>
              </w:rPr>
              <w:t>Who is a Christian and what do they believe?</w:t>
            </w:r>
          </w:p>
        </w:tc>
        <w:tc>
          <w:tcPr>
            <w:tcW w:w="9072" w:type="dxa"/>
          </w:tcPr>
          <w:p w14:paraId="404574A7" w14:textId="11FC1E63" w:rsidR="00D075F2" w:rsidRPr="00D075F2" w:rsidRDefault="00D075F2" w:rsidP="00D075F2">
            <w:pPr>
              <w:rPr>
                <w:rFonts w:ascii="Arial" w:eastAsia="Times New Roman" w:hAnsi="Arial" w:cs="Arial"/>
                <w:color w:val="002060"/>
                <w:sz w:val="24"/>
                <w:szCs w:val="24"/>
                <w:lang w:eastAsia="en-GB"/>
              </w:rPr>
            </w:pPr>
            <w:r w:rsidRPr="00D075F2">
              <w:rPr>
                <w:rFonts w:ascii="Arial" w:eastAsia="Times New Roman" w:hAnsi="Arial" w:cs="Arial"/>
                <w:b/>
                <w:bCs/>
                <w:color w:val="002060"/>
                <w:sz w:val="24"/>
                <w:szCs w:val="24"/>
                <w:lang w:eastAsia="en-GB"/>
              </w:rPr>
              <w:t>How does God show that He loves people?</w:t>
            </w:r>
            <w:r w:rsidRPr="00D075F2">
              <w:rPr>
                <w:rFonts w:ascii="Arial" w:eastAsia="Times New Roman" w:hAnsi="Arial" w:cs="Arial"/>
                <w:color w:val="002060"/>
                <w:sz w:val="24"/>
                <w:szCs w:val="24"/>
                <w:lang w:eastAsia="en-GB"/>
              </w:rPr>
              <w:t xml:space="preserve"> </w:t>
            </w:r>
          </w:p>
          <w:p w14:paraId="4AF7B0E0" w14:textId="3F3E2DD2" w:rsidR="00D075F2" w:rsidRPr="00D075F2" w:rsidRDefault="00D075F2" w:rsidP="00D075F2">
            <w:pPr>
              <w:rPr>
                <w:rFonts w:ascii="Arial" w:eastAsia="Times New Roman" w:hAnsi="Arial" w:cs="Arial"/>
                <w:i/>
                <w:iCs/>
                <w:color w:val="00206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i/>
                <w:iCs/>
                <w:color w:val="002060"/>
                <w:sz w:val="20"/>
                <w:szCs w:val="20"/>
                <w:lang w:eastAsia="en-GB"/>
              </w:rPr>
              <w:t>Your child should be able to talk about how God is forgiving and that he shows his love by caring for us.</w:t>
            </w:r>
          </w:p>
          <w:p w14:paraId="2CFEFD15" w14:textId="77777777" w:rsidR="00D075F2" w:rsidRPr="00D075F2" w:rsidRDefault="00D075F2" w:rsidP="00D075F2">
            <w:pPr>
              <w:rPr>
                <w:rFonts w:ascii="Arial" w:eastAsia="Times New Roman" w:hAnsi="Arial" w:cs="Arial"/>
                <w:i/>
                <w:iCs/>
                <w:color w:val="002060"/>
                <w:sz w:val="20"/>
                <w:szCs w:val="20"/>
                <w:lang w:eastAsia="en-GB"/>
              </w:rPr>
            </w:pPr>
          </w:p>
          <w:p w14:paraId="439910DF" w14:textId="4F70ACA0" w:rsidR="00D075F2" w:rsidRDefault="00D075F2" w:rsidP="00D075F2">
            <w:pPr>
              <w:rPr>
                <w:rFonts w:ascii="Arial" w:eastAsia="Times New Roman" w:hAnsi="Arial" w:cs="Arial"/>
                <w:color w:val="002060"/>
                <w:sz w:val="24"/>
                <w:szCs w:val="24"/>
                <w:lang w:eastAsia="en-GB"/>
              </w:rPr>
            </w:pPr>
            <w:r w:rsidRPr="00D075F2">
              <w:rPr>
                <w:rFonts w:ascii="Arial" w:eastAsia="Times New Roman" w:hAnsi="Arial" w:cs="Arial"/>
                <w:b/>
                <w:bCs/>
                <w:color w:val="002060"/>
                <w:sz w:val="24"/>
                <w:szCs w:val="24"/>
                <w:lang w:eastAsia="en-GB"/>
              </w:rPr>
              <w:t>What does the story of The Lost Son teach Christians about forgiveness?</w:t>
            </w:r>
            <w:r w:rsidRPr="00D075F2">
              <w:rPr>
                <w:rFonts w:ascii="Arial" w:eastAsia="Times New Roman" w:hAnsi="Arial" w:cs="Arial"/>
                <w:color w:val="002060"/>
                <w:sz w:val="24"/>
                <w:szCs w:val="24"/>
                <w:lang w:eastAsia="en-GB"/>
              </w:rPr>
              <w:t xml:space="preserve"> </w:t>
            </w:r>
          </w:p>
          <w:p w14:paraId="309B6013" w14:textId="28F8A1C4" w:rsidR="00D075F2" w:rsidRPr="00D075F2" w:rsidRDefault="00D075F2" w:rsidP="00D075F2">
            <w:pPr>
              <w:rPr>
                <w:rFonts w:ascii="Arial" w:eastAsia="Times New Roman" w:hAnsi="Arial" w:cs="Arial"/>
                <w:i/>
                <w:iCs/>
                <w:color w:val="002060"/>
                <w:sz w:val="20"/>
                <w:szCs w:val="20"/>
                <w:lang w:eastAsia="en-GB"/>
              </w:rPr>
            </w:pPr>
            <w:r w:rsidRPr="00D075F2">
              <w:rPr>
                <w:rFonts w:ascii="Arial" w:eastAsia="Times New Roman" w:hAnsi="Arial" w:cs="Arial"/>
                <w:i/>
                <w:iCs/>
                <w:color w:val="002060"/>
                <w:sz w:val="20"/>
                <w:szCs w:val="20"/>
                <w:lang w:eastAsia="en-GB"/>
              </w:rPr>
              <w:t xml:space="preserve">Your child should be able to explain that the story </w:t>
            </w:r>
            <w:r w:rsidRPr="00D075F2">
              <w:rPr>
                <w:i/>
                <w:iCs/>
                <w:color w:val="002060"/>
                <w:sz w:val="20"/>
                <w:szCs w:val="20"/>
              </w:rPr>
              <w:t>teaches Christians that God forgives us when we make mistakes and welcomes us back with love.</w:t>
            </w:r>
          </w:p>
          <w:p w14:paraId="74A60E60" w14:textId="77777777" w:rsidR="00D075F2" w:rsidRPr="00D075F2" w:rsidRDefault="00D075F2" w:rsidP="00D075F2">
            <w:pPr>
              <w:rPr>
                <w:rFonts w:ascii="Arial" w:eastAsia="Times New Roman" w:hAnsi="Arial" w:cs="Arial"/>
                <w:color w:val="002060"/>
                <w:sz w:val="24"/>
                <w:szCs w:val="24"/>
                <w:lang w:eastAsia="en-GB"/>
              </w:rPr>
            </w:pPr>
          </w:p>
          <w:p w14:paraId="1A51E285" w14:textId="77777777" w:rsidR="00072AF0" w:rsidRPr="005255EB" w:rsidRDefault="00D075F2" w:rsidP="00D075F2">
            <w:pPr>
              <w:rPr>
                <w:rFonts w:ascii="Arial" w:eastAsia="Times New Roman" w:hAnsi="Arial" w:cs="Arial"/>
                <w:b/>
                <w:bCs/>
                <w:color w:val="002060"/>
                <w:sz w:val="24"/>
                <w:szCs w:val="24"/>
                <w:lang w:eastAsia="en-GB"/>
              </w:rPr>
            </w:pPr>
            <w:r w:rsidRPr="005255EB">
              <w:rPr>
                <w:rFonts w:ascii="Arial" w:eastAsia="Times New Roman" w:hAnsi="Arial" w:cs="Arial"/>
                <w:b/>
                <w:bCs/>
                <w:color w:val="002060"/>
                <w:sz w:val="24"/>
                <w:szCs w:val="24"/>
                <w:lang w:eastAsia="en-GB"/>
              </w:rPr>
              <w:t>How does the story of The Lost Sheep show that God cares for everyone?</w:t>
            </w:r>
          </w:p>
          <w:p w14:paraId="184232CE" w14:textId="082579E9" w:rsidR="005255EB" w:rsidRPr="005255EB" w:rsidRDefault="005255EB" w:rsidP="005255EB">
            <w:pPr>
              <w:rPr>
                <w:rFonts w:ascii="Arial" w:hAnsi="Arial" w:cs="Arial"/>
                <w:i/>
                <w:iCs/>
                <w:sz w:val="20"/>
                <w:szCs w:val="20"/>
                <w:highlight w:val="yellow"/>
              </w:rPr>
            </w:pPr>
            <w:r w:rsidRPr="005255EB">
              <w:rPr>
                <w:rFonts w:ascii="Arial" w:hAnsi="Arial" w:cs="Arial"/>
                <w:i/>
                <w:iCs/>
                <w:color w:val="002060"/>
                <w:sz w:val="20"/>
                <w:szCs w:val="20"/>
              </w:rPr>
              <w:t>Your child should be able to talk about how the story shows us that God cares about everyone and will not give up on anyone who is lost.</w:t>
            </w:r>
          </w:p>
        </w:tc>
        <w:tc>
          <w:tcPr>
            <w:tcW w:w="2557" w:type="dxa"/>
          </w:tcPr>
          <w:p w14:paraId="420219A1" w14:textId="3A586954" w:rsidR="00D075F2" w:rsidRPr="00D075F2" w:rsidRDefault="00D075F2" w:rsidP="00D075F2">
            <w:pPr>
              <w:suppressAutoHyphens/>
              <w:autoSpaceDE w:val="0"/>
              <w:autoSpaceDN w:val="0"/>
              <w:adjustRightInd w:val="0"/>
              <w:spacing w:after="120" w:line="240" w:lineRule="atLeast"/>
              <w:textAlignment w:val="center"/>
              <w:rPr>
                <w:rFonts w:ascii="Arial" w:eastAsia="Calibri" w:hAnsi="Arial" w:cs="Arial"/>
                <w:color w:val="000000"/>
                <w:spacing w:val="-2"/>
                <w:lang w:val="en-US"/>
                <w14:ligatures w14:val="standardContextual"/>
              </w:rPr>
            </w:pPr>
            <w:r w:rsidRPr="00D075F2">
              <w:rPr>
                <w:rFonts w:ascii="Arial" w:eastAsia="Calibri" w:hAnsi="Arial" w:cs="Arial"/>
                <w:b/>
                <w:bCs/>
                <w:color w:val="000000"/>
                <w:spacing w:val="-2"/>
                <w:lang w:val="en-US"/>
                <w14:ligatures w14:val="standardContextual"/>
              </w:rPr>
              <w:t xml:space="preserve">Holy: </w:t>
            </w:r>
            <w:r w:rsidRPr="00D075F2">
              <w:rPr>
                <w:rFonts w:ascii="Arial" w:eastAsia="Calibri" w:hAnsi="Arial" w:cs="Arial"/>
                <w:color w:val="000000"/>
                <w:spacing w:val="-2"/>
                <w:lang w:val="en-US"/>
                <w14:ligatures w14:val="standardContextual"/>
              </w:rPr>
              <w:t xml:space="preserve">something that is considered to be good because it relates to religion             </w:t>
            </w:r>
            <w:r w:rsidRPr="00D075F2">
              <w:rPr>
                <w:rFonts w:ascii="Arial" w:eastAsia="Calibri" w:hAnsi="Arial" w:cs="Arial"/>
                <w:b/>
                <w:bCs/>
                <w:color w:val="000000"/>
                <w:spacing w:val="-2"/>
                <w:lang w:val="en-US"/>
                <w14:ligatures w14:val="standardContextual"/>
              </w:rPr>
              <w:t xml:space="preserve">Forgiving: </w:t>
            </w:r>
            <w:r w:rsidRPr="00D075F2">
              <w:rPr>
                <w:rFonts w:ascii="Arial" w:eastAsia="Calibri" w:hAnsi="Arial" w:cs="Arial"/>
                <w:color w:val="000000"/>
                <w:spacing w:val="-2"/>
                <w:lang w:val="en-US"/>
                <w14:ligatures w14:val="standardContextual"/>
              </w:rPr>
              <w:t>stopping blaming or punishing someone for that they have done</w:t>
            </w:r>
          </w:p>
          <w:p w14:paraId="16639BE6" w14:textId="77777777" w:rsidR="00D075F2" w:rsidRPr="00D075F2" w:rsidRDefault="00D075F2" w:rsidP="00D075F2">
            <w:pPr>
              <w:suppressAutoHyphens/>
              <w:autoSpaceDE w:val="0"/>
              <w:autoSpaceDN w:val="0"/>
              <w:adjustRightInd w:val="0"/>
              <w:spacing w:after="120" w:line="240" w:lineRule="atLeast"/>
              <w:textAlignment w:val="center"/>
              <w:rPr>
                <w:rFonts w:ascii="Arial" w:eastAsia="Calibri" w:hAnsi="Arial" w:cs="Arial"/>
                <w:color w:val="000000"/>
                <w:spacing w:val="-2"/>
                <w:sz w:val="20"/>
                <w:szCs w:val="20"/>
                <w:lang w:val="en-US"/>
                <w14:ligatures w14:val="standardContextual"/>
              </w:rPr>
            </w:pPr>
            <w:r w:rsidRPr="00D075F2">
              <w:rPr>
                <w:rFonts w:ascii="Arial" w:eastAsia="Calibri" w:hAnsi="Arial" w:cs="Arial"/>
                <w:b/>
                <w:bCs/>
                <w:color w:val="000000"/>
                <w:spacing w:val="-2"/>
                <w:sz w:val="20"/>
                <w:szCs w:val="20"/>
                <w:lang w:val="en-US"/>
                <w14:ligatures w14:val="standardContextual"/>
              </w:rPr>
              <w:t xml:space="preserve">Worship: </w:t>
            </w:r>
            <w:r w:rsidRPr="00D075F2">
              <w:rPr>
                <w:rFonts w:ascii="Arial" w:eastAsia="Calibri" w:hAnsi="Arial" w:cs="Arial"/>
                <w:color w:val="000000"/>
                <w:spacing w:val="-2"/>
                <w:sz w:val="20"/>
                <w:szCs w:val="20"/>
                <w:lang w:val="en-US"/>
                <w14:ligatures w14:val="standardContextual"/>
              </w:rPr>
              <w:t>to praise and follow God</w:t>
            </w:r>
          </w:p>
          <w:p w14:paraId="2A3F5A89" w14:textId="37E83C8F" w:rsidR="00D075F2" w:rsidRDefault="00D075F2" w:rsidP="00D075F2">
            <w:pPr>
              <w:suppressAutoHyphens/>
              <w:autoSpaceDE w:val="0"/>
              <w:autoSpaceDN w:val="0"/>
              <w:adjustRightInd w:val="0"/>
              <w:spacing w:after="120" w:line="240" w:lineRule="atLeast"/>
              <w:textAlignment w:val="center"/>
              <w:rPr>
                <w:rFonts w:ascii="Arial" w:eastAsia="Calibri" w:hAnsi="Arial" w:cs="Arial"/>
                <w:color w:val="000000"/>
                <w:spacing w:val="-2"/>
                <w:sz w:val="20"/>
                <w:szCs w:val="20"/>
                <w:lang w:val="en-US"/>
                <w14:ligatures w14:val="standardContextual"/>
              </w:rPr>
            </w:pPr>
            <w:r w:rsidRPr="00D075F2">
              <w:rPr>
                <w:rFonts w:ascii="Arial" w:eastAsia="Calibri" w:hAnsi="Arial" w:cs="Arial"/>
                <w:b/>
                <w:bCs/>
                <w:color w:val="000000"/>
                <w:spacing w:val="-2"/>
                <w:sz w:val="20"/>
                <w:szCs w:val="20"/>
                <w:lang w:val="en-US"/>
                <w14:ligatures w14:val="standardContextual"/>
              </w:rPr>
              <w:t xml:space="preserve">Loving: </w:t>
            </w:r>
            <w:r w:rsidRPr="00D075F2">
              <w:rPr>
                <w:rFonts w:ascii="Arial" w:eastAsia="Calibri" w:hAnsi="Arial" w:cs="Arial"/>
                <w:color w:val="000000"/>
                <w:spacing w:val="-2"/>
                <w:sz w:val="20"/>
                <w:szCs w:val="20"/>
                <w:lang w:val="en-US"/>
                <w14:ligatures w14:val="standardContextual"/>
              </w:rPr>
              <w:t xml:space="preserve">the act of taking care of something or someone because of a strong attachment </w:t>
            </w:r>
          </w:p>
          <w:p w14:paraId="2C310714" w14:textId="779C9D36" w:rsidR="00544989" w:rsidRPr="00672772" w:rsidRDefault="00D075F2" w:rsidP="00672772">
            <w:pPr>
              <w:suppressAutoHyphens/>
              <w:autoSpaceDE w:val="0"/>
              <w:autoSpaceDN w:val="0"/>
              <w:adjustRightInd w:val="0"/>
              <w:spacing w:after="120" w:line="240" w:lineRule="atLeast"/>
              <w:textAlignment w:val="center"/>
              <w:rPr>
                <w:rFonts w:ascii="Arial" w:eastAsia="Calibri" w:hAnsi="Arial" w:cs="Arial"/>
                <w:color w:val="000000"/>
                <w:spacing w:val="-2"/>
                <w:sz w:val="20"/>
                <w:szCs w:val="20"/>
                <w:lang w:val="en-US"/>
                <w14:ligatures w14:val="standardContextual"/>
              </w:rPr>
            </w:pPr>
            <w:r w:rsidRPr="00D075F2">
              <w:rPr>
                <w:rFonts w:ascii="Arial" w:eastAsia="Calibri" w:hAnsi="Arial" w:cs="Arial"/>
                <w:b/>
                <w:bCs/>
                <w:color w:val="000000"/>
                <w:spacing w:val="-2"/>
                <w:sz w:val="20"/>
                <w:szCs w:val="20"/>
                <w:lang w:val="en-US"/>
                <w14:ligatures w14:val="standardContextual"/>
              </w:rPr>
              <w:t xml:space="preserve">God: </w:t>
            </w:r>
            <w:r w:rsidRPr="00D075F2">
              <w:rPr>
                <w:rFonts w:ascii="Arial" w:eastAsia="Calibri" w:hAnsi="Arial" w:cs="Arial"/>
                <w:color w:val="000000"/>
                <w:spacing w:val="-2"/>
                <w:sz w:val="20"/>
                <w:szCs w:val="20"/>
                <w:lang w:val="en-US"/>
                <w14:ligatures w14:val="standardContextual"/>
              </w:rPr>
              <w:t>the all loving and all powerful being that Christians believe created the world and everything in it</w:t>
            </w:r>
          </w:p>
        </w:tc>
      </w:tr>
      <w:tr w:rsidR="001535B9" w:rsidRPr="00006794" w14:paraId="6B884323" w14:textId="77777777" w:rsidTr="005C0F59">
        <w:trPr>
          <w:trHeight w:val="408"/>
        </w:trPr>
        <w:tc>
          <w:tcPr>
            <w:tcW w:w="1980" w:type="dxa"/>
          </w:tcPr>
          <w:p w14:paraId="65BE07FB" w14:textId="77777777" w:rsidR="00FD3AB7" w:rsidRPr="00006794" w:rsidRDefault="00964AFC" w:rsidP="00453BBA">
            <w:pPr>
              <w:rPr>
                <w:rFonts w:cstheme="minorHAnsi"/>
                <w:noProof/>
                <w:lang w:eastAsia="en-GB"/>
              </w:rPr>
            </w:pPr>
            <w:r w:rsidRPr="00006794">
              <w:rPr>
                <w:rFonts w:cstheme="minorHAnsi"/>
                <w:noProof/>
                <w:lang w:eastAsia="en-GB"/>
              </w:rPr>
              <w:lastRenderedPageBreak/>
              <w:drawing>
                <wp:anchor distT="0" distB="0" distL="114300" distR="114300" simplePos="0" relativeHeight="251682816" behindDoc="1" locked="0" layoutInCell="1" allowOverlap="1" wp14:anchorId="38F2F991" wp14:editId="5C5CF31C">
                  <wp:simplePos x="0" y="0"/>
                  <wp:positionH relativeFrom="column">
                    <wp:posOffset>192821</wp:posOffset>
                  </wp:positionH>
                  <wp:positionV relativeFrom="paragraph">
                    <wp:posOffset>6043</wp:posOffset>
                  </wp:positionV>
                  <wp:extent cx="756920" cy="756920"/>
                  <wp:effectExtent l="0" t="0" r="5080" b="5080"/>
                  <wp:wrapTight wrapText="bothSides">
                    <wp:wrapPolygon edited="0">
                      <wp:start x="6523" y="0"/>
                      <wp:lineTo x="0" y="3805"/>
                      <wp:lineTo x="0" y="13591"/>
                      <wp:lineTo x="2174" y="17940"/>
                      <wp:lineTo x="2174" y="18483"/>
                      <wp:lineTo x="8698" y="21201"/>
                      <wp:lineTo x="11416" y="21201"/>
                      <wp:lineTo x="18483" y="17940"/>
                      <wp:lineTo x="21201" y="10329"/>
                      <wp:lineTo x="21201" y="7611"/>
                      <wp:lineTo x="16309" y="1631"/>
                      <wp:lineTo x="13591" y="0"/>
                      <wp:lineTo x="6523" y="0"/>
                    </wp:wrapPolygon>
                  </wp:wrapTight>
                  <wp:docPr id="28" name="Picture 28" descr="C:\Users\lsteedman\AppData\Local\Microsoft\Windows\INetCache\Content.Word\comput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lsteedman\AppData\Local\Microsoft\Windows\INetCache\Content.Word\comput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6920" cy="756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10" w:type="dxa"/>
            <w:gridSpan w:val="2"/>
          </w:tcPr>
          <w:p w14:paraId="5D8BE57A" w14:textId="6BE0DEC3" w:rsidR="0039219D" w:rsidRPr="0039219D" w:rsidRDefault="0039219D" w:rsidP="0039219D">
            <w:pPr>
              <w:rPr>
                <w:rFonts w:ascii="Arial" w:hAnsi="Arial" w:cs="Arial"/>
                <w:b/>
                <w:bCs/>
                <w:color w:val="1F4E79" w:themeColor="accent1" w:themeShade="80"/>
                <w:sz w:val="36"/>
                <w:szCs w:val="36"/>
                <w:u w:val="single"/>
                <w:vertAlign w:val="superscript"/>
              </w:rPr>
            </w:pPr>
            <w:r w:rsidRPr="0039219D">
              <w:rPr>
                <w:rFonts w:ascii="Arial" w:hAnsi="Arial" w:cs="Arial"/>
                <w:b/>
                <w:bCs/>
                <w:color w:val="1F4E79" w:themeColor="accent1" w:themeShade="80"/>
                <w:sz w:val="36"/>
                <w:szCs w:val="36"/>
                <w:u w:val="single"/>
                <w:vertAlign w:val="superscript"/>
              </w:rPr>
              <w:t>Computing  systems and networks</w:t>
            </w:r>
          </w:p>
          <w:p w14:paraId="5AEF715B" w14:textId="77777777" w:rsidR="0039219D" w:rsidRPr="0039219D" w:rsidRDefault="0039219D" w:rsidP="0039219D">
            <w:pPr>
              <w:rPr>
                <w:rFonts w:ascii="Arial" w:hAnsi="Arial" w:cs="Arial"/>
                <w:color w:val="1F4E79" w:themeColor="accent1" w:themeShade="80"/>
                <w:sz w:val="24"/>
                <w:szCs w:val="24"/>
              </w:rPr>
            </w:pPr>
            <w:r w:rsidRPr="0039219D">
              <w:rPr>
                <w:rFonts w:ascii="Arial" w:hAnsi="Arial" w:cs="Arial"/>
                <w:color w:val="1F4E79" w:themeColor="accent1" w:themeShade="80"/>
                <w:sz w:val="24"/>
                <w:szCs w:val="24"/>
              </w:rPr>
              <w:t>Improving mouse skills</w:t>
            </w:r>
          </w:p>
          <w:p w14:paraId="6453C4D8" w14:textId="7F3A7C66" w:rsidR="00072AF0" w:rsidRPr="00DC3162" w:rsidRDefault="00072AF0" w:rsidP="00E00DE4">
            <w:pPr>
              <w:jc w:val="center"/>
              <w:rPr>
                <w:rFonts w:cstheme="minorHAnsi"/>
                <w:color w:val="002060"/>
                <w:sz w:val="32"/>
                <w:highlight w:val="yellow"/>
              </w:rPr>
            </w:pPr>
          </w:p>
        </w:tc>
        <w:tc>
          <w:tcPr>
            <w:tcW w:w="9072" w:type="dxa"/>
          </w:tcPr>
          <w:p w14:paraId="67DAA9B3" w14:textId="22447CEA" w:rsidR="0039219D" w:rsidRDefault="0039219D" w:rsidP="0039219D">
            <w:pPr>
              <w:rPr>
                <w:rFonts w:ascii="Arial" w:eastAsia="Times New Roman" w:hAnsi="Arial" w:cs="Arial"/>
                <w:color w:val="1F4E79" w:themeColor="accent1" w:themeShade="80"/>
                <w:sz w:val="24"/>
                <w:szCs w:val="24"/>
                <w:lang w:eastAsia="en-GB"/>
              </w:rPr>
            </w:pPr>
            <w:r w:rsidRPr="0039219D">
              <w:rPr>
                <w:rFonts w:ascii="Arial" w:eastAsia="Times New Roman" w:hAnsi="Arial" w:cs="Arial"/>
                <w:b/>
                <w:bCs/>
                <w:color w:val="1F4E79" w:themeColor="accent1" w:themeShade="80"/>
                <w:sz w:val="24"/>
                <w:szCs w:val="24"/>
                <w:lang w:eastAsia="en-GB"/>
              </w:rPr>
              <w:t>Why do we log in and log out of a computer?</w:t>
            </w:r>
            <w:r w:rsidRPr="0039219D">
              <w:rPr>
                <w:rFonts w:ascii="Arial" w:eastAsia="Times New Roman" w:hAnsi="Arial" w:cs="Arial"/>
                <w:color w:val="1F4E79" w:themeColor="accent1" w:themeShade="80"/>
                <w:sz w:val="24"/>
                <w:szCs w:val="24"/>
                <w:lang w:eastAsia="en-GB"/>
              </w:rPr>
              <w:t xml:space="preserve"> </w:t>
            </w:r>
          </w:p>
          <w:p w14:paraId="3878E76A" w14:textId="172E6ED2" w:rsidR="0039219D" w:rsidRDefault="0039219D" w:rsidP="0039219D">
            <w:pPr>
              <w:rPr>
                <w:rFonts w:ascii="Arial" w:eastAsia="Times New Roman" w:hAnsi="Arial" w:cs="Arial"/>
                <w:i/>
                <w:iCs/>
                <w:color w:val="1F4E79" w:themeColor="accent1" w:themeShade="80"/>
                <w:sz w:val="20"/>
                <w:szCs w:val="20"/>
                <w:lang w:eastAsia="en-GB"/>
              </w:rPr>
            </w:pPr>
            <w:r w:rsidRPr="007D00D3">
              <w:rPr>
                <w:rFonts w:ascii="Arial" w:eastAsia="Times New Roman" w:hAnsi="Arial" w:cs="Arial"/>
                <w:i/>
                <w:iCs/>
                <w:color w:val="1F4E79" w:themeColor="accent1" w:themeShade="80"/>
                <w:sz w:val="20"/>
                <w:szCs w:val="20"/>
                <w:lang w:eastAsia="en-GB"/>
              </w:rPr>
              <w:t xml:space="preserve">Your child will be able to explain that we log in and out of a computer to tell it when we are ready to start or finish with it. </w:t>
            </w:r>
          </w:p>
          <w:p w14:paraId="6B5E37CB" w14:textId="77777777" w:rsidR="007D00D3" w:rsidRPr="0039219D" w:rsidRDefault="007D00D3" w:rsidP="0039219D">
            <w:pPr>
              <w:rPr>
                <w:rFonts w:ascii="Arial" w:eastAsia="Times New Roman" w:hAnsi="Arial" w:cs="Arial"/>
                <w:i/>
                <w:iCs/>
                <w:color w:val="1F4E79" w:themeColor="accent1" w:themeShade="80"/>
                <w:sz w:val="20"/>
                <w:szCs w:val="20"/>
                <w:lang w:eastAsia="en-GB"/>
              </w:rPr>
            </w:pPr>
          </w:p>
          <w:p w14:paraId="4AAD336F" w14:textId="15DEBC99" w:rsidR="0039219D" w:rsidRDefault="0039219D" w:rsidP="0039219D">
            <w:pPr>
              <w:rPr>
                <w:rFonts w:ascii="Arial" w:eastAsia="Times New Roman" w:hAnsi="Arial" w:cs="Arial"/>
                <w:color w:val="1F4E79" w:themeColor="accent1" w:themeShade="80"/>
                <w:sz w:val="24"/>
                <w:szCs w:val="24"/>
                <w:lang w:eastAsia="en-GB"/>
              </w:rPr>
            </w:pPr>
            <w:r w:rsidRPr="0039219D">
              <w:rPr>
                <w:rFonts w:ascii="Arial" w:eastAsia="Times New Roman" w:hAnsi="Arial" w:cs="Arial"/>
                <w:b/>
                <w:bCs/>
                <w:color w:val="1F4E79" w:themeColor="accent1" w:themeShade="80"/>
                <w:sz w:val="24"/>
                <w:szCs w:val="24"/>
                <w:lang w:eastAsia="en-GB"/>
              </w:rPr>
              <w:t>What can you use a computer mouse to do?</w:t>
            </w:r>
            <w:r w:rsidRPr="0039219D">
              <w:rPr>
                <w:rFonts w:ascii="Arial" w:eastAsia="Times New Roman" w:hAnsi="Arial" w:cs="Arial"/>
                <w:color w:val="1F4E79" w:themeColor="accent1" w:themeShade="80"/>
                <w:sz w:val="24"/>
                <w:szCs w:val="24"/>
                <w:lang w:eastAsia="en-GB"/>
              </w:rPr>
              <w:t xml:space="preserve"> </w:t>
            </w:r>
          </w:p>
          <w:p w14:paraId="1CF5FB5F" w14:textId="188F47DB" w:rsidR="0039219D" w:rsidRDefault="0039219D" w:rsidP="0039219D">
            <w:pPr>
              <w:rPr>
                <w:rFonts w:ascii="Arial" w:eastAsia="Times New Roman" w:hAnsi="Arial" w:cs="Arial"/>
                <w:i/>
                <w:iCs/>
                <w:color w:val="1F4E79" w:themeColor="accent1" w:themeShade="80"/>
                <w:sz w:val="20"/>
                <w:szCs w:val="20"/>
                <w:lang w:eastAsia="en-GB"/>
              </w:rPr>
            </w:pPr>
            <w:r w:rsidRPr="007D00D3">
              <w:rPr>
                <w:rFonts w:ascii="Arial" w:eastAsia="Times New Roman" w:hAnsi="Arial" w:cs="Arial"/>
                <w:i/>
                <w:iCs/>
                <w:color w:val="1F4E79" w:themeColor="accent1" w:themeShade="80"/>
                <w:sz w:val="20"/>
                <w:szCs w:val="20"/>
                <w:lang w:eastAsia="en-GB"/>
              </w:rPr>
              <w:t>Your child will be able to explain some functions that a mouse can be used for ie:</w:t>
            </w:r>
            <w:r w:rsidR="007D00D3">
              <w:rPr>
                <w:rFonts w:ascii="Arial" w:eastAsia="Times New Roman" w:hAnsi="Arial" w:cs="Arial"/>
                <w:i/>
                <w:iCs/>
                <w:color w:val="1F4E79" w:themeColor="accent1" w:themeShade="80"/>
                <w:sz w:val="20"/>
                <w:szCs w:val="20"/>
                <w:lang w:eastAsia="en-GB"/>
              </w:rPr>
              <w:t xml:space="preserve"> clicking, dragging, filling, selecting, adding clipart, adding text</w:t>
            </w:r>
          </w:p>
          <w:p w14:paraId="4BC45F9E" w14:textId="77777777" w:rsidR="007D00D3" w:rsidRPr="0039219D" w:rsidRDefault="007D00D3" w:rsidP="0039219D">
            <w:pPr>
              <w:rPr>
                <w:rFonts w:ascii="Arial" w:eastAsia="Times New Roman" w:hAnsi="Arial" w:cs="Arial"/>
                <w:i/>
                <w:iCs/>
                <w:color w:val="1F4E79" w:themeColor="accent1" w:themeShade="80"/>
                <w:sz w:val="20"/>
                <w:szCs w:val="20"/>
                <w:lang w:eastAsia="en-GB"/>
              </w:rPr>
            </w:pPr>
          </w:p>
          <w:p w14:paraId="3EFB1233" w14:textId="77777777" w:rsidR="00FD3AB7" w:rsidRDefault="0039219D" w:rsidP="0039219D">
            <w:pPr>
              <w:rPr>
                <w:rFonts w:ascii="Arial" w:eastAsia="Times New Roman" w:hAnsi="Arial" w:cs="Arial"/>
                <w:b/>
                <w:bCs/>
                <w:color w:val="1F4E79" w:themeColor="accent1" w:themeShade="80"/>
                <w:sz w:val="24"/>
                <w:szCs w:val="24"/>
                <w:lang w:eastAsia="en-GB"/>
              </w:rPr>
            </w:pPr>
            <w:r w:rsidRPr="0039219D">
              <w:rPr>
                <w:rFonts w:ascii="Arial" w:eastAsia="Times New Roman" w:hAnsi="Arial" w:cs="Arial"/>
                <w:b/>
                <w:bCs/>
                <w:color w:val="1F4E79" w:themeColor="accent1" w:themeShade="80"/>
                <w:sz w:val="24"/>
                <w:szCs w:val="24"/>
                <w:lang w:eastAsia="en-GB"/>
              </w:rPr>
              <w:t>Why is it important to keep your password safe?</w:t>
            </w:r>
          </w:p>
          <w:p w14:paraId="18E02402" w14:textId="10BF7DF2" w:rsidR="007D00D3" w:rsidRPr="007D00D3" w:rsidRDefault="007D00D3" w:rsidP="0039219D">
            <w:pPr>
              <w:rPr>
                <w:rFonts w:eastAsia="Times New Roman" w:cstheme="minorHAnsi"/>
                <w:i/>
                <w:iCs/>
                <w:color w:val="002060"/>
                <w:sz w:val="20"/>
                <w:szCs w:val="20"/>
                <w:highlight w:val="yellow"/>
                <w:lang w:eastAsia="en-GB"/>
              </w:rPr>
            </w:pPr>
            <w:r w:rsidRPr="007D00D3">
              <w:rPr>
                <w:rFonts w:ascii="Arial" w:eastAsia="Times New Roman" w:hAnsi="Arial" w:cs="Arial"/>
                <w:i/>
                <w:iCs/>
                <w:color w:val="1F4E79" w:themeColor="accent1" w:themeShade="80"/>
                <w:sz w:val="20"/>
                <w:szCs w:val="20"/>
                <w:lang w:eastAsia="en-GB"/>
              </w:rPr>
              <w:t xml:space="preserve">Your child should be able to explain that passwords used are for our security and safety and should be kept to ourselves. </w:t>
            </w:r>
          </w:p>
        </w:tc>
        <w:tc>
          <w:tcPr>
            <w:tcW w:w="2557" w:type="dxa"/>
          </w:tcPr>
          <w:p w14:paraId="3C5E7423" w14:textId="77777777" w:rsidR="007D00D3" w:rsidRPr="00275CBF" w:rsidRDefault="007D00D3" w:rsidP="007D00D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275CBF">
              <w:rPr>
                <w:rFonts w:ascii="Arial" w:hAnsi="Arial" w:cs="Arial"/>
                <w:b/>
                <w:bCs/>
              </w:rPr>
              <w:t>Account</w:t>
            </w:r>
            <w:r w:rsidRPr="00275CBF">
              <w:rPr>
                <w:rFonts w:ascii="Arial" w:hAnsi="Arial" w:cs="Arial"/>
                <w:b/>
                <w:bCs/>
                <w:color w:val="1F4E79" w:themeColor="accent1" w:themeShade="80"/>
              </w:rPr>
              <w:t>-</w:t>
            </w:r>
            <w:r w:rsidRPr="00275CBF">
              <w:rPr>
                <w:rFonts w:ascii="Arial" w:hAnsi="Arial" w:cs="Arial"/>
                <w:color w:val="1F4E79" w:themeColor="accent1" w:themeShade="80"/>
              </w:rPr>
              <w:t xml:space="preserve"> </w:t>
            </w:r>
            <w:r w:rsidRPr="00275CBF">
              <w:rPr>
                <w:rFonts w:ascii="Arial" w:hAnsi="Arial" w:cs="Arial"/>
                <w:color w:val="000000"/>
              </w:rPr>
              <w:t xml:space="preserve">Somewhere our information can be stored and seen safely. </w:t>
            </w:r>
          </w:p>
          <w:p w14:paraId="5BCFD69B" w14:textId="3C26ECFD" w:rsidR="007D00D3" w:rsidRPr="00275CBF" w:rsidRDefault="007D00D3" w:rsidP="007D00D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275CBF">
              <w:rPr>
                <w:rFonts w:ascii="Arial" w:hAnsi="Arial" w:cs="Arial"/>
                <w:b/>
                <w:bCs/>
                <w:color w:val="000000"/>
              </w:rPr>
              <w:t>Login-</w:t>
            </w:r>
            <w:r w:rsidRPr="00275CBF">
              <w:rPr>
                <w:rFonts w:ascii="Arial" w:hAnsi="Arial" w:cs="Arial"/>
                <w:color w:val="000000"/>
              </w:rPr>
              <w:t xml:space="preserve"> A username and password unique to you, to</w:t>
            </w:r>
            <w:r w:rsidRPr="00275CBF">
              <w:rPr>
                <w:rFonts w:ascii="Arial" w:hAnsi="Arial" w:cs="Arial"/>
                <w:color w:val="FFFFFF"/>
              </w:rPr>
              <w:t xml:space="preserve"> </w:t>
            </w:r>
            <w:r w:rsidRPr="00275CBF">
              <w:rPr>
                <w:rFonts w:ascii="Arial" w:hAnsi="Arial" w:cs="Arial"/>
                <w:color w:val="000000"/>
              </w:rPr>
              <w:t xml:space="preserve">access your personal account. </w:t>
            </w:r>
          </w:p>
          <w:p w14:paraId="6E56F6D9" w14:textId="4E9BA588" w:rsidR="007D00D3" w:rsidRPr="00275CBF" w:rsidRDefault="007D00D3" w:rsidP="007D00D3">
            <w:pPr>
              <w:autoSpaceDE w:val="0"/>
              <w:autoSpaceDN w:val="0"/>
              <w:adjustRightInd w:val="0"/>
              <w:rPr>
                <w:rFonts w:ascii="Arial" w:hAnsi="Arial" w:cs="Arial"/>
                <w:color w:val="FFFFFF"/>
              </w:rPr>
            </w:pPr>
            <w:r w:rsidRPr="00275CBF">
              <w:rPr>
                <w:rFonts w:ascii="Arial" w:hAnsi="Arial" w:cs="Arial"/>
                <w:b/>
                <w:bCs/>
                <w:color w:val="000000"/>
              </w:rPr>
              <w:t>Mouse-</w:t>
            </w:r>
            <w:r w:rsidRPr="00275CBF">
              <w:rPr>
                <w:rFonts w:ascii="Arial" w:hAnsi="Arial" w:cs="Arial"/>
                <w:color w:val="000000"/>
              </w:rPr>
              <w:t xml:space="preserve"> A device that is used to move things around on</w:t>
            </w:r>
            <w:r w:rsidRPr="00275CBF">
              <w:rPr>
                <w:rFonts w:ascii="Arial" w:hAnsi="Arial" w:cs="Arial"/>
                <w:color w:val="FFFFFF"/>
              </w:rPr>
              <w:t xml:space="preserve"> </w:t>
            </w:r>
            <w:r w:rsidRPr="00275CBF">
              <w:rPr>
                <w:rFonts w:ascii="Arial" w:hAnsi="Arial" w:cs="Arial"/>
                <w:color w:val="000000"/>
              </w:rPr>
              <w:t>the computer screen.</w:t>
            </w:r>
          </w:p>
          <w:p w14:paraId="1948DB8B" w14:textId="14F1D139" w:rsidR="007D00D3" w:rsidRPr="00275CBF" w:rsidRDefault="007D00D3" w:rsidP="007D00D3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275CBF">
              <w:rPr>
                <w:rFonts w:ascii="Arial" w:hAnsi="Arial" w:cs="Arial"/>
              </w:rPr>
              <w:t>P</w:t>
            </w:r>
            <w:r w:rsidRPr="00275CBF">
              <w:rPr>
                <w:rFonts w:ascii="Arial" w:hAnsi="Arial" w:cs="Arial"/>
                <w:b/>
                <w:bCs/>
              </w:rPr>
              <w:t xml:space="preserve">assword- </w:t>
            </w:r>
            <w:r w:rsidRPr="00275CBF">
              <w:rPr>
                <w:rFonts w:ascii="Arial" w:hAnsi="Arial" w:cs="Arial"/>
              </w:rPr>
              <w:t>A secret word made up of letters, numbers and symbols.</w:t>
            </w:r>
          </w:p>
          <w:p w14:paraId="3F885095" w14:textId="53F4E642" w:rsidR="00FD3AB7" w:rsidRPr="00275CBF" w:rsidRDefault="00FD3AB7" w:rsidP="00275CBF">
            <w:pPr>
              <w:autoSpaceDE w:val="0"/>
              <w:autoSpaceDN w:val="0"/>
              <w:adjustRightInd w:val="0"/>
              <w:rPr>
                <w:rFonts w:ascii="CCWPrecursive3" w:hAnsi="CCWPrecursive3" w:cs="CCWPrecursive3"/>
                <w:color w:val="000000"/>
                <w:sz w:val="19"/>
                <w:szCs w:val="19"/>
              </w:rPr>
            </w:pPr>
          </w:p>
        </w:tc>
      </w:tr>
      <w:tr w:rsidR="001535B9" w:rsidRPr="00006794" w14:paraId="55D21B0D" w14:textId="77777777" w:rsidTr="00C365F1">
        <w:tc>
          <w:tcPr>
            <w:tcW w:w="1980" w:type="dxa"/>
          </w:tcPr>
          <w:p w14:paraId="65847BD7" w14:textId="77777777" w:rsidR="00FD3AB7" w:rsidRPr="00006794" w:rsidRDefault="00964AFC" w:rsidP="00453BBA">
            <w:pPr>
              <w:rPr>
                <w:rFonts w:cstheme="minorHAnsi"/>
                <w:noProof/>
                <w:lang w:eastAsia="en-GB"/>
              </w:rPr>
            </w:pPr>
            <w:r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79744" behindDoc="1" locked="0" layoutInCell="1" allowOverlap="1" wp14:anchorId="74E7654A" wp14:editId="6C25CC34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86360</wp:posOffset>
                  </wp:positionV>
                  <wp:extent cx="619125" cy="619125"/>
                  <wp:effectExtent l="0" t="0" r="9525" b="9525"/>
                  <wp:wrapTight wrapText="bothSides">
                    <wp:wrapPolygon edited="0">
                      <wp:start x="7975" y="0"/>
                      <wp:lineTo x="0" y="1994"/>
                      <wp:lineTo x="0" y="16615"/>
                      <wp:lineTo x="5982" y="21268"/>
                      <wp:lineTo x="14622" y="21268"/>
                      <wp:lineTo x="16615" y="20603"/>
                      <wp:lineTo x="21268" y="13957"/>
                      <wp:lineTo x="21268" y="6646"/>
                      <wp:lineTo x="16615" y="665"/>
                      <wp:lineTo x="12628" y="0"/>
                      <wp:lineTo x="7975" y="0"/>
                    </wp:wrapPolygon>
                  </wp:wrapTight>
                  <wp:docPr id="27" name="Picture 27" descr="C:\Users\lsteedman\AppData\Local\Microsoft\Windows\INetCache\Content.Word\DT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lsteedman\AppData\Local\Microsoft\Windows\INetCache\Content.Word\DT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78720" behindDoc="1" locked="0" layoutInCell="1" allowOverlap="1" wp14:anchorId="0117DEB5" wp14:editId="0BC763F4">
                  <wp:simplePos x="0" y="0"/>
                  <wp:positionH relativeFrom="column">
                    <wp:posOffset>-12065</wp:posOffset>
                  </wp:positionH>
                  <wp:positionV relativeFrom="paragraph">
                    <wp:posOffset>58420</wp:posOffset>
                  </wp:positionV>
                  <wp:extent cx="619125" cy="619125"/>
                  <wp:effectExtent l="0" t="0" r="9525" b="9525"/>
                  <wp:wrapTight wrapText="bothSides">
                    <wp:wrapPolygon edited="0">
                      <wp:start x="5982" y="0"/>
                      <wp:lineTo x="0" y="3988"/>
                      <wp:lineTo x="0" y="17945"/>
                      <wp:lineTo x="7311" y="21268"/>
                      <wp:lineTo x="13292" y="21268"/>
                      <wp:lineTo x="15286" y="21268"/>
                      <wp:lineTo x="21268" y="14622"/>
                      <wp:lineTo x="21268" y="8640"/>
                      <wp:lineTo x="18609" y="3988"/>
                      <wp:lineTo x="14622" y="0"/>
                      <wp:lineTo x="5982" y="0"/>
                    </wp:wrapPolygon>
                  </wp:wrapTight>
                  <wp:docPr id="26" name="Picture 26" descr="C:\Users\lsteedman\AppData\Local\Microsoft\Windows\INetCache\Content.Word\art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lsteedman\AppData\Local\Microsoft\Windows\INetCache\Content.Word\art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10" w:type="dxa"/>
            <w:gridSpan w:val="2"/>
          </w:tcPr>
          <w:p w14:paraId="71C5B949" w14:textId="5E916196" w:rsidR="00FF55B4" w:rsidRPr="002B32F6" w:rsidRDefault="00FF55B4" w:rsidP="00FF55B4">
            <w:pPr>
              <w:rPr>
                <w:rFonts w:cstheme="minorHAnsi"/>
                <w:b/>
                <w:bCs/>
                <w:color w:val="1F3864" w:themeColor="accent5" w:themeShade="80"/>
                <w:sz w:val="28"/>
                <w:u w:val="single"/>
              </w:rPr>
            </w:pPr>
            <w:r>
              <w:rPr>
                <w:rFonts w:cstheme="minorHAnsi"/>
                <w:b/>
                <w:bCs/>
                <w:color w:val="1F3864" w:themeColor="accent5" w:themeShade="80"/>
                <w:sz w:val="28"/>
                <w:u w:val="single"/>
              </w:rPr>
              <w:t>Design Technology</w:t>
            </w:r>
          </w:p>
          <w:p w14:paraId="49621B3C" w14:textId="77777777" w:rsidR="00FF55B4" w:rsidRDefault="00FF55B4" w:rsidP="00FF55B4">
            <w:pPr>
              <w:rPr>
                <w:rFonts w:cstheme="minorHAnsi"/>
                <w:b/>
                <w:bCs/>
                <w:color w:val="0070C0"/>
                <w:sz w:val="28"/>
                <w:u w:val="single"/>
              </w:rPr>
            </w:pPr>
          </w:p>
          <w:p w14:paraId="6E1E2484" w14:textId="116387F2" w:rsidR="001F2E1C" w:rsidRPr="00DC3162" w:rsidRDefault="00FF55B4" w:rsidP="00FF55B4">
            <w:pPr>
              <w:rPr>
                <w:rFonts w:cstheme="minorHAnsi"/>
                <w:sz w:val="28"/>
                <w:highlight w:val="yellow"/>
              </w:rPr>
            </w:pPr>
            <w:r w:rsidRPr="007C5487">
              <w:rPr>
                <w:rFonts w:cstheme="minorHAnsi"/>
                <w:color w:val="1F4E79" w:themeColor="accent1" w:themeShade="80"/>
                <w:sz w:val="28"/>
              </w:rPr>
              <w:t>Stable Structures</w:t>
            </w:r>
          </w:p>
        </w:tc>
        <w:tc>
          <w:tcPr>
            <w:tcW w:w="9072" w:type="dxa"/>
            <w:shd w:val="clear" w:color="auto" w:fill="auto"/>
          </w:tcPr>
          <w:p w14:paraId="4D39C1E8" w14:textId="77DEBA05" w:rsidR="009C6EBC" w:rsidRPr="00C365F1" w:rsidRDefault="009C6EBC" w:rsidP="009C6EBC">
            <w:pPr>
              <w:rPr>
                <w:rFonts w:ascii="Arial" w:eastAsia="Times New Roman" w:hAnsi="Arial" w:cs="Arial"/>
                <w:color w:val="1F4E79" w:themeColor="accent1" w:themeShade="80"/>
                <w:sz w:val="24"/>
                <w:szCs w:val="24"/>
                <w:lang w:eastAsia="en-GB"/>
              </w:rPr>
            </w:pPr>
            <w:r w:rsidRPr="009C6EBC">
              <w:rPr>
                <w:rFonts w:ascii="Arial" w:eastAsia="Times New Roman" w:hAnsi="Arial" w:cs="Arial"/>
                <w:b/>
                <w:bCs/>
                <w:color w:val="1F4E79" w:themeColor="accent1" w:themeShade="80"/>
                <w:sz w:val="24"/>
                <w:szCs w:val="24"/>
                <w:lang w:eastAsia="en-GB"/>
              </w:rPr>
              <w:t>What is a structure, and what makes it stable?</w:t>
            </w:r>
            <w:r w:rsidRPr="009C6EBC">
              <w:rPr>
                <w:rFonts w:ascii="Arial" w:eastAsia="Times New Roman" w:hAnsi="Arial" w:cs="Arial"/>
                <w:color w:val="1F4E79" w:themeColor="accent1" w:themeShade="80"/>
                <w:sz w:val="24"/>
                <w:szCs w:val="24"/>
                <w:lang w:eastAsia="en-GB"/>
              </w:rPr>
              <w:t xml:space="preserve"> </w:t>
            </w:r>
          </w:p>
          <w:p w14:paraId="3693479B" w14:textId="13159D9A" w:rsidR="009C6EBC" w:rsidRPr="00C365F1" w:rsidRDefault="009C6EBC" w:rsidP="009C6EBC">
            <w:pPr>
              <w:rPr>
                <w:rFonts w:ascii="Arial" w:eastAsia="Times New Roman" w:hAnsi="Arial" w:cs="Arial"/>
                <w:color w:val="1F4E79" w:themeColor="accent1" w:themeShade="80"/>
                <w:sz w:val="24"/>
                <w:szCs w:val="24"/>
                <w:lang w:eastAsia="en-GB"/>
              </w:rPr>
            </w:pPr>
            <w:r w:rsidRPr="00C365F1">
              <w:rPr>
                <w:rStyle w:val="Emphasis"/>
                <w:rFonts w:cstheme="minorHAnsi"/>
                <w:color w:val="1F4E79" w:themeColor="accent1" w:themeShade="80"/>
              </w:rPr>
              <w:t>Your child should be able to explain that a structure is something that is made and put together</w:t>
            </w:r>
            <w:r w:rsidR="003109CC">
              <w:rPr>
                <w:rStyle w:val="Emphasis"/>
                <w:rFonts w:cstheme="minorHAnsi"/>
                <w:color w:val="1F4E79" w:themeColor="accent1" w:themeShade="80"/>
              </w:rPr>
              <w:t xml:space="preserve"> for a purpose.</w:t>
            </w:r>
            <w:r w:rsidRPr="00C365F1">
              <w:rPr>
                <w:rStyle w:val="Emphasis"/>
                <w:rFonts w:cstheme="minorHAnsi"/>
                <w:color w:val="1F4E79" w:themeColor="accent1" w:themeShade="80"/>
              </w:rPr>
              <w:t xml:space="preserve"> They should also be able to suggest that adding a wide flat base or adding a weight </w:t>
            </w:r>
            <w:r w:rsidR="003109CC">
              <w:rPr>
                <w:rStyle w:val="Emphasis"/>
                <w:rFonts w:cstheme="minorHAnsi"/>
                <w:color w:val="1F4E79" w:themeColor="accent1" w:themeShade="80"/>
              </w:rPr>
              <w:t xml:space="preserve">to a structure </w:t>
            </w:r>
            <w:r w:rsidRPr="00C365F1">
              <w:rPr>
                <w:rStyle w:val="Emphasis"/>
                <w:rFonts w:cstheme="minorHAnsi"/>
                <w:color w:val="1F4E79" w:themeColor="accent1" w:themeShade="80"/>
              </w:rPr>
              <w:t xml:space="preserve">will make it more stable. </w:t>
            </w:r>
          </w:p>
          <w:p w14:paraId="03568B51" w14:textId="77777777" w:rsidR="009C6EBC" w:rsidRPr="009C6EBC" w:rsidRDefault="009C6EBC" w:rsidP="009C6EBC">
            <w:pPr>
              <w:rPr>
                <w:rFonts w:ascii="Arial" w:eastAsia="Times New Roman" w:hAnsi="Arial" w:cs="Arial"/>
                <w:color w:val="1F4E79" w:themeColor="accent1" w:themeShade="80"/>
                <w:sz w:val="24"/>
                <w:szCs w:val="24"/>
                <w:lang w:eastAsia="en-GB"/>
              </w:rPr>
            </w:pPr>
          </w:p>
          <w:p w14:paraId="234D492D" w14:textId="3DC1ACE1" w:rsidR="00FD3AB7" w:rsidRPr="00C365F1" w:rsidRDefault="00C365F1" w:rsidP="009C6EBC">
            <w:pPr>
              <w:rPr>
                <w:rFonts w:ascii="Arial" w:eastAsia="Times New Roman" w:hAnsi="Arial" w:cs="Arial"/>
                <w:b/>
                <w:bCs/>
                <w:color w:val="1F4E79" w:themeColor="accent1" w:themeShade="80"/>
                <w:sz w:val="24"/>
                <w:szCs w:val="24"/>
                <w:lang w:eastAsia="en-GB"/>
              </w:rPr>
            </w:pPr>
            <w:r w:rsidRPr="00C365F1">
              <w:rPr>
                <w:rFonts w:ascii="Arial" w:hAnsi="Arial" w:cs="Arial"/>
                <w:b/>
                <w:bCs/>
                <w:color w:val="1F4E79" w:themeColor="accent1" w:themeShade="80"/>
                <w:sz w:val="24"/>
                <w:szCs w:val="24"/>
              </w:rPr>
              <w:t>What are some common craft tools, what are they used for, and which ones are sharp?</w:t>
            </w:r>
            <w:r w:rsidRPr="00C365F1">
              <w:rPr>
                <w:rFonts w:ascii="Arial" w:eastAsia="Times New Roman" w:hAnsi="Arial" w:cs="Arial"/>
                <w:b/>
                <w:bCs/>
                <w:color w:val="1F4E79" w:themeColor="accent1" w:themeShade="80"/>
                <w:sz w:val="24"/>
                <w:szCs w:val="24"/>
                <w:lang w:eastAsia="en-GB"/>
              </w:rPr>
              <w:t xml:space="preserve"> </w:t>
            </w:r>
          </w:p>
          <w:p w14:paraId="5879DC2E" w14:textId="77777777" w:rsidR="00C365F1" w:rsidRPr="00C365F1" w:rsidRDefault="00C365F1" w:rsidP="009C6EBC">
            <w:pPr>
              <w:rPr>
                <w:rStyle w:val="Emphasis"/>
                <w:rFonts w:cstheme="minorHAnsi"/>
                <w:color w:val="1F4E79" w:themeColor="accent1" w:themeShade="80"/>
              </w:rPr>
            </w:pPr>
            <w:r w:rsidRPr="00C365F1">
              <w:rPr>
                <w:rStyle w:val="Emphasis"/>
                <w:rFonts w:cstheme="minorHAnsi"/>
                <w:color w:val="1F4E79" w:themeColor="accent1" w:themeShade="80"/>
              </w:rPr>
              <w:t>Your child should be able to name some craft common tools such as scissors/ glue and pencils</w:t>
            </w:r>
          </w:p>
          <w:p w14:paraId="74C3AA72" w14:textId="77777777" w:rsidR="00C365F1" w:rsidRPr="00C365F1" w:rsidRDefault="00C365F1" w:rsidP="009C6EBC">
            <w:pPr>
              <w:rPr>
                <w:rStyle w:val="Emphasis"/>
                <w:rFonts w:cstheme="minorHAnsi"/>
                <w:color w:val="1F4E79" w:themeColor="accent1" w:themeShade="80"/>
              </w:rPr>
            </w:pPr>
          </w:p>
          <w:p w14:paraId="01EFD594" w14:textId="77777777" w:rsidR="00C365F1" w:rsidRPr="00C365F1" w:rsidRDefault="00C365F1" w:rsidP="009C6EBC">
            <w:pPr>
              <w:rPr>
                <w:rFonts w:ascii="Arial" w:hAnsi="Arial" w:cs="Arial"/>
                <w:b/>
                <w:bCs/>
                <w:color w:val="1F4E79" w:themeColor="accent1" w:themeShade="80"/>
                <w:sz w:val="24"/>
                <w:szCs w:val="24"/>
              </w:rPr>
            </w:pPr>
            <w:r w:rsidRPr="00C365F1">
              <w:rPr>
                <w:rFonts w:ascii="Arial" w:hAnsi="Arial" w:cs="Arial"/>
                <w:b/>
                <w:bCs/>
                <w:color w:val="1F4E79" w:themeColor="accent1" w:themeShade="80"/>
                <w:sz w:val="24"/>
                <w:szCs w:val="24"/>
              </w:rPr>
              <w:t>What will you make and why, and how can your drawings show your ideas?</w:t>
            </w:r>
          </w:p>
          <w:p w14:paraId="5D25F31C" w14:textId="511A36FC" w:rsidR="00C365F1" w:rsidRPr="00C365F1" w:rsidRDefault="00C365F1" w:rsidP="009C6EBC">
            <w:pPr>
              <w:rPr>
                <w:rFonts w:ascii="Arial" w:hAnsi="Arial" w:cs="Arial"/>
                <w:i/>
                <w:iCs/>
                <w:color w:val="1F3864" w:themeColor="accent5" w:themeShade="80"/>
                <w:sz w:val="20"/>
                <w:szCs w:val="20"/>
                <w:highlight w:val="yellow"/>
              </w:rPr>
            </w:pPr>
            <w:r w:rsidRPr="00C365F1">
              <w:rPr>
                <w:rFonts w:ascii="Arial" w:hAnsi="Arial" w:cs="Arial"/>
                <w:i/>
                <w:iCs/>
                <w:color w:val="1F4E79" w:themeColor="accent1" w:themeShade="80"/>
                <w:sz w:val="20"/>
                <w:szCs w:val="20"/>
              </w:rPr>
              <w:t xml:space="preserve">Your child should be able to talk about the pencil pot they are going to make and the purpose it will have ie: storing pencils safely. They will also be able talk about their design ideas. </w:t>
            </w:r>
          </w:p>
        </w:tc>
        <w:tc>
          <w:tcPr>
            <w:tcW w:w="2557" w:type="dxa"/>
          </w:tcPr>
          <w:p w14:paraId="6F52C811" w14:textId="1775B3D3" w:rsidR="002D1D52" w:rsidRPr="007C5487" w:rsidRDefault="009C6EBC" w:rsidP="007C5487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lang w:eastAsia="en-GB"/>
              </w:rPr>
            </w:pPr>
            <w:r w:rsidRPr="003109CC">
              <w:rPr>
                <w:rFonts w:ascii="Arial" w:eastAsia="Times New Roman" w:hAnsi="Arial" w:cs="Arial"/>
                <w:b/>
                <w:bCs/>
                <w:color w:val="222222"/>
                <w:lang w:eastAsia="en-GB"/>
              </w:rPr>
              <w:t>Structure</w:t>
            </w:r>
            <w:r w:rsidRPr="003109CC">
              <w:rPr>
                <w:rFonts w:ascii="Arial" w:eastAsia="Times New Roman" w:hAnsi="Arial" w:cs="Arial"/>
                <w:color w:val="222222"/>
                <w:lang w:eastAsia="en-GB"/>
              </w:rPr>
              <w:t>-</w:t>
            </w:r>
            <w:r w:rsidR="003109CC" w:rsidRPr="003109CC">
              <w:rPr>
                <w:rFonts w:ascii="Arial" w:eastAsia="Times New Roman" w:hAnsi="Arial" w:cs="Arial"/>
                <w:color w:val="222222"/>
                <w:lang w:eastAsia="en-GB"/>
              </w:rPr>
              <w:t>something that is built to do a job.</w:t>
            </w:r>
            <w:r w:rsidR="0039219D">
              <w:rPr>
                <w:rFonts w:ascii="Arial" w:eastAsia="Times New Roman" w:hAnsi="Arial" w:cs="Arial"/>
                <w:color w:val="222222"/>
                <w:lang w:eastAsia="en-GB"/>
              </w:rPr>
              <w:t xml:space="preserve">    </w:t>
            </w:r>
            <w:r w:rsidRPr="003109CC">
              <w:rPr>
                <w:rFonts w:ascii="Arial" w:eastAsia="Times New Roman" w:hAnsi="Arial" w:cs="Arial"/>
                <w:b/>
                <w:bCs/>
                <w:color w:val="222222"/>
                <w:lang w:eastAsia="en-GB"/>
              </w:rPr>
              <w:t>Stable-</w:t>
            </w:r>
            <w:r w:rsidR="003109CC" w:rsidRPr="003109CC">
              <w:rPr>
                <w:rFonts w:ascii="Arial" w:eastAsia="Times New Roman" w:hAnsi="Arial" w:cs="Arial"/>
                <w:b/>
                <w:bCs/>
                <w:color w:val="222222"/>
                <w:lang w:eastAsia="en-GB"/>
              </w:rPr>
              <w:t xml:space="preserve"> </w:t>
            </w:r>
            <w:r w:rsidR="003109CC" w:rsidRPr="003109CC">
              <w:rPr>
                <w:rFonts w:ascii="Arial" w:eastAsia="Times New Roman" w:hAnsi="Arial" w:cs="Arial"/>
                <w:color w:val="222222"/>
                <w:lang w:eastAsia="en-GB"/>
              </w:rPr>
              <w:t xml:space="preserve">Not likely to topple over.    </w:t>
            </w:r>
            <w:r w:rsidR="003109CC">
              <w:rPr>
                <w:rFonts w:ascii="Arial" w:eastAsia="Times New Roman" w:hAnsi="Arial" w:cs="Arial"/>
                <w:color w:val="222222"/>
                <w:lang w:eastAsia="en-GB"/>
              </w:rPr>
              <w:t xml:space="preserve">    </w:t>
            </w:r>
            <w:r w:rsidR="003109CC" w:rsidRPr="003109CC">
              <w:rPr>
                <w:rFonts w:ascii="Arial" w:eastAsia="Times New Roman" w:hAnsi="Arial" w:cs="Arial"/>
                <w:b/>
                <w:bCs/>
                <w:color w:val="222222"/>
                <w:lang w:eastAsia="en-GB"/>
              </w:rPr>
              <w:t>Design</w:t>
            </w:r>
            <w:r w:rsidR="003109CC" w:rsidRPr="003109CC">
              <w:rPr>
                <w:rFonts w:ascii="Arial" w:eastAsia="Times New Roman" w:hAnsi="Arial" w:cs="Arial"/>
                <w:color w:val="222222"/>
                <w:lang w:eastAsia="en-GB"/>
              </w:rPr>
              <w:t xml:space="preserve">-To make, draw or write plans for something.  </w:t>
            </w:r>
            <w:r w:rsidR="003109CC">
              <w:rPr>
                <w:rFonts w:ascii="Arial" w:eastAsia="Times New Roman" w:hAnsi="Arial" w:cs="Arial"/>
                <w:color w:val="222222"/>
                <w:lang w:eastAsia="en-GB"/>
              </w:rPr>
              <w:t xml:space="preserve">      </w:t>
            </w:r>
            <w:r w:rsidR="003109CC" w:rsidRPr="003109CC">
              <w:rPr>
                <w:rFonts w:ascii="Arial" w:eastAsia="Times New Roman" w:hAnsi="Arial" w:cs="Arial"/>
                <w:b/>
                <w:bCs/>
                <w:color w:val="222222"/>
                <w:lang w:eastAsia="en-GB"/>
              </w:rPr>
              <w:t>Product-</w:t>
            </w:r>
            <w:r w:rsidR="003109CC" w:rsidRPr="003109CC">
              <w:rPr>
                <w:rFonts w:ascii="Arial" w:eastAsia="Times New Roman" w:hAnsi="Arial" w:cs="Arial"/>
                <w:color w:val="222222"/>
                <w:lang w:eastAsia="en-GB"/>
              </w:rPr>
              <w:t xml:space="preserve">something that people make to use or sell.                 </w:t>
            </w:r>
          </w:p>
        </w:tc>
      </w:tr>
      <w:tr w:rsidR="001535B9" w:rsidRPr="00006794" w14:paraId="46EF6D26" w14:textId="77777777" w:rsidTr="005C0F59">
        <w:trPr>
          <w:trHeight w:val="1129"/>
        </w:trPr>
        <w:tc>
          <w:tcPr>
            <w:tcW w:w="1980" w:type="dxa"/>
          </w:tcPr>
          <w:p w14:paraId="7864AAB2" w14:textId="77777777" w:rsidR="00FD3AB7" w:rsidRPr="00006794" w:rsidRDefault="00311234" w:rsidP="00453BBA">
            <w:pPr>
              <w:rPr>
                <w:rFonts w:cstheme="minorHAnsi"/>
                <w:noProof/>
                <w:lang w:eastAsia="en-GB"/>
              </w:rPr>
            </w:pPr>
            <w:r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84864" behindDoc="1" locked="0" layoutInCell="1" allowOverlap="1" wp14:anchorId="7B5242D5" wp14:editId="1DDADDC1">
                  <wp:simplePos x="0" y="0"/>
                  <wp:positionH relativeFrom="column">
                    <wp:posOffset>202565</wp:posOffset>
                  </wp:positionH>
                  <wp:positionV relativeFrom="paragraph">
                    <wp:posOffset>14605</wp:posOffset>
                  </wp:positionV>
                  <wp:extent cx="703580" cy="703580"/>
                  <wp:effectExtent l="0" t="0" r="1270" b="1270"/>
                  <wp:wrapTight wrapText="bothSides">
                    <wp:wrapPolygon edited="0">
                      <wp:start x="8188" y="0"/>
                      <wp:lineTo x="0" y="1755"/>
                      <wp:lineTo x="0" y="14036"/>
                      <wp:lineTo x="2924" y="18715"/>
                      <wp:lineTo x="7018" y="21054"/>
                      <wp:lineTo x="13451" y="21054"/>
                      <wp:lineTo x="18715" y="18715"/>
                      <wp:lineTo x="21054" y="12282"/>
                      <wp:lineTo x="21054" y="5848"/>
                      <wp:lineTo x="16375" y="585"/>
                      <wp:lineTo x="12282" y="0"/>
                      <wp:lineTo x="8188" y="0"/>
                    </wp:wrapPolygon>
                  </wp:wrapTight>
                  <wp:docPr id="30" name="Picture 30" descr="C:\Users\lsteedman\AppData\Local\Microsoft\Windows\INetCache\Content.Word\P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lsteedman\AppData\Local\Microsoft\Windows\INetCache\Content.Word\P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3580" cy="703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10" w:type="dxa"/>
            <w:gridSpan w:val="2"/>
          </w:tcPr>
          <w:p w14:paraId="07AB8EDB" w14:textId="7F5E3ADC" w:rsidR="00F85BC1" w:rsidRPr="008C6322" w:rsidRDefault="008C6322" w:rsidP="00F85BC1">
            <w:pPr>
              <w:jc w:val="center"/>
              <w:rPr>
                <w:rFonts w:ascii="Arial" w:hAnsi="Arial" w:cs="Arial"/>
                <w:color w:val="002060"/>
                <w:sz w:val="24"/>
                <w:szCs w:val="24"/>
                <w:highlight w:val="yellow"/>
              </w:rPr>
            </w:pPr>
            <w:r w:rsidRPr="008C6322">
              <w:rPr>
                <w:rFonts w:ascii="Arial" w:hAnsi="Arial" w:cs="Arial"/>
                <w:color w:val="002060"/>
                <w:sz w:val="24"/>
                <w:szCs w:val="24"/>
              </w:rPr>
              <w:t>Fundamental skills-moving</w:t>
            </w:r>
          </w:p>
        </w:tc>
        <w:tc>
          <w:tcPr>
            <w:tcW w:w="9072" w:type="dxa"/>
          </w:tcPr>
          <w:p w14:paraId="277F1761" w14:textId="285B9935" w:rsidR="003C533A" w:rsidRDefault="003C533A" w:rsidP="003C533A">
            <w:pPr>
              <w:rPr>
                <w:rFonts w:ascii="Arial" w:eastAsia="Times New Roman" w:hAnsi="Arial" w:cs="Arial"/>
                <w:color w:val="1F4E79" w:themeColor="accent1" w:themeShade="80"/>
                <w:sz w:val="24"/>
                <w:szCs w:val="24"/>
                <w:lang w:eastAsia="en-GB"/>
              </w:rPr>
            </w:pPr>
            <w:r w:rsidRPr="003C533A">
              <w:rPr>
                <w:rFonts w:ascii="Arial" w:eastAsia="Times New Roman" w:hAnsi="Arial" w:cs="Arial"/>
                <w:b/>
                <w:bCs/>
                <w:color w:val="1F4E79" w:themeColor="accent1" w:themeShade="80"/>
                <w:sz w:val="24"/>
                <w:szCs w:val="24"/>
                <w:lang w:eastAsia="en-GB"/>
              </w:rPr>
              <w:t>Can you show me how you can travel in different directions?</w:t>
            </w:r>
            <w:r w:rsidRPr="003C533A">
              <w:rPr>
                <w:rFonts w:ascii="Arial" w:eastAsia="Times New Roman" w:hAnsi="Arial" w:cs="Arial"/>
                <w:color w:val="1F4E79" w:themeColor="accent1" w:themeShade="80"/>
                <w:sz w:val="24"/>
                <w:szCs w:val="24"/>
                <w:lang w:eastAsia="en-GB"/>
              </w:rPr>
              <w:t xml:space="preserve"> </w:t>
            </w:r>
          </w:p>
          <w:p w14:paraId="5D1153A7" w14:textId="3DF6D0BA" w:rsidR="003C533A" w:rsidRPr="003C533A" w:rsidRDefault="003C533A" w:rsidP="003C533A">
            <w:pPr>
              <w:rPr>
                <w:rFonts w:ascii="Arial" w:eastAsia="Times New Roman" w:hAnsi="Arial" w:cs="Arial"/>
                <w:i/>
                <w:iCs/>
                <w:color w:val="1F4E79" w:themeColor="accent1" w:themeShade="8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i/>
                <w:iCs/>
                <w:color w:val="1F4E79" w:themeColor="accent1" w:themeShade="80"/>
                <w:sz w:val="20"/>
                <w:szCs w:val="20"/>
                <w:lang w:eastAsia="en-GB"/>
              </w:rPr>
              <w:t xml:space="preserve">Your child should be able to move their body in differing directions using a variety of body parts to do this. </w:t>
            </w:r>
          </w:p>
          <w:p w14:paraId="145ACB67" w14:textId="77777777" w:rsidR="003C533A" w:rsidRDefault="003C533A" w:rsidP="003C533A">
            <w:pPr>
              <w:rPr>
                <w:rFonts w:ascii="Arial" w:eastAsia="Times New Roman" w:hAnsi="Arial" w:cs="Arial"/>
                <w:b/>
                <w:bCs/>
                <w:color w:val="1F4E79" w:themeColor="accent1" w:themeShade="80"/>
                <w:sz w:val="24"/>
                <w:szCs w:val="24"/>
                <w:lang w:eastAsia="en-GB"/>
              </w:rPr>
            </w:pPr>
            <w:r w:rsidRPr="003C533A">
              <w:rPr>
                <w:rFonts w:ascii="Arial" w:eastAsia="Times New Roman" w:hAnsi="Arial" w:cs="Arial"/>
                <w:b/>
                <w:bCs/>
                <w:color w:val="1F4E79" w:themeColor="accent1" w:themeShade="80"/>
                <w:sz w:val="24"/>
                <w:szCs w:val="24"/>
                <w:lang w:eastAsia="en-GB"/>
              </w:rPr>
              <w:t>Can you change the way you are travelling while staying in control?</w:t>
            </w:r>
          </w:p>
          <w:p w14:paraId="51B0B024" w14:textId="1C70643A" w:rsidR="003C533A" w:rsidRPr="003C533A" w:rsidRDefault="003C533A" w:rsidP="003C533A">
            <w:pPr>
              <w:rPr>
                <w:rFonts w:ascii="Arial" w:eastAsia="Times New Roman" w:hAnsi="Arial" w:cs="Arial"/>
                <w:color w:val="1F4E79" w:themeColor="accent1" w:themeShade="80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i/>
                <w:iCs/>
                <w:color w:val="1F4E79" w:themeColor="accent1" w:themeShade="80"/>
                <w:sz w:val="20"/>
                <w:szCs w:val="20"/>
                <w:lang w:eastAsia="en-GB"/>
              </w:rPr>
              <w:t xml:space="preserve">Your child should be able to switch the direction and way they are moving, whilst keeping control of their body and their balance. </w:t>
            </w:r>
            <w:r w:rsidRPr="003C533A">
              <w:rPr>
                <w:rFonts w:ascii="Arial" w:eastAsia="Times New Roman" w:hAnsi="Arial" w:cs="Arial"/>
                <w:color w:val="1F4E79" w:themeColor="accent1" w:themeShade="80"/>
                <w:sz w:val="24"/>
                <w:szCs w:val="24"/>
                <w:lang w:eastAsia="en-GB"/>
              </w:rPr>
              <w:t xml:space="preserve"> </w:t>
            </w:r>
          </w:p>
          <w:p w14:paraId="0DAE4C89" w14:textId="1216B300" w:rsidR="00FD3AB7" w:rsidRDefault="003C533A" w:rsidP="003C533A">
            <w:pPr>
              <w:rPr>
                <w:rFonts w:ascii="Arial" w:eastAsia="Times New Roman" w:hAnsi="Arial" w:cs="Arial"/>
                <w:b/>
                <w:bCs/>
                <w:color w:val="1F4E79" w:themeColor="accent1" w:themeShade="80"/>
                <w:sz w:val="24"/>
                <w:szCs w:val="24"/>
                <w:lang w:eastAsia="en-GB"/>
              </w:rPr>
            </w:pPr>
            <w:r w:rsidRPr="003C533A">
              <w:rPr>
                <w:rFonts w:ascii="Arial" w:eastAsia="Times New Roman" w:hAnsi="Arial" w:cs="Arial"/>
                <w:b/>
                <w:bCs/>
                <w:color w:val="1F4E79" w:themeColor="accent1" w:themeShade="80"/>
                <w:sz w:val="24"/>
                <w:szCs w:val="24"/>
                <w:lang w:eastAsia="en-GB"/>
              </w:rPr>
              <w:t xml:space="preserve">Can you show me how to hop, bounce and skip </w:t>
            </w:r>
            <w:r>
              <w:rPr>
                <w:rFonts w:ascii="Arial" w:eastAsia="Times New Roman" w:hAnsi="Arial" w:cs="Arial"/>
                <w:b/>
                <w:bCs/>
                <w:color w:val="1F4E79" w:themeColor="accent1" w:themeShade="80"/>
                <w:sz w:val="24"/>
                <w:szCs w:val="24"/>
                <w:lang w:eastAsia="en-GB"/>
              </w:rPr>
              <w:t xml:space="preserve">and </w:t>
            </w:r>
            <w:r w:rsidRPr="003C533A">
              <w:rPr>
                <w:rFonts w:ascii="Arial" w:eastAsia="Times New Roman" w:hAnsi="Arial" w:cs="Arial"/>
                <w:b/>
                <w:bCs/>
                <w:color w:val="1F4E79" w:themeColor="accent1" w:themeShade="80"/>
                <w:sz w:val="24"/>
                <w:szCs w:val="24"/>
                <w:lang w:eastAsia="en-GB"/>
              </w:rPr>
              <w:t>us</w:t>
            </w:r>
            <w:r>
              <w:rPr>
                <w:rFonts w:ascii="Arial" w:eastAsia="Times New Roman" w:hAnsi="Arial" w:cs="Arial"/>
                <w:b/>
                <w:bCs/>
                <w:color w:val="1F4E79" w:themeColor="accent1" w:themeShade="80"/>
                <w:sz w:val="24"/>
                <w:szCs w:val="24"/>
                <w:lang w:eastAsia="en-GB"/>
              </w:rPr>
              <w:t>e</w:t>
            </w:r>
            <w:r w:rsidRPr="003C533A">
              <w:rPr>
                <w:rFonts w:ascii="Arial" w:eastAsia="Times New Roman" w:hAnsi="Arial" w:cs="Arial"/>
                <w:b/>
                <w:bCs/>
                <w:color w:val="1F4E79" w:themeColor="accent1" w:themeShade="80"/>
                <w:sz w:val="24"/>
                <w:szCs w:val="24"/>
                <w:lang w:eastAsia="en-GB"/>
              </w:rPr>
              <w:t xml:space="preserve"> different body parts </w:t>
            </w:r>
            <w:r>
              <w:rPr>
                <w:rFonts w:ascii="Arial" w:eastAsia="Times New Roman" w:hAnsi="Arial" w:cs="Arial"/>
                <w:b/>
                <w:bCs/>
                <w:color w:val="1F4E79" w:themeColor="accent1" w:themeShade="80"/>
                <w:sz w:val="24"/>
                <w:szCs w:val="24"/>
                <w:lang w:eastAsia="en-GB"/>
              </w:rPr>
              <w:t>to move in</w:t>
            </w:r>
            <w:r w:rsidRPr="003C533A">
              <w:rPr>
                <w:rFonts w:ascii="Arial" w:eastAsia="Times New Roman" w:hAnsi="Arial" w:cs="Arial"/>
                <w:b/>
                <w:bCs/>
                <w:color w:val="1F4E79" w:themeColor="accent1" w:themeShade="80"/>
                <w:sz w:val="24"/>
                <w:szCs w:val="24"/>
                <w:lang w:eastAsia="en-GB"/>
              </w:rPr>
              <w:t xml:space="preserve"> different directions?</w:t>
            </w:r>
          </w:p>
          <w:p w14:paraId="214E846C" w14:textId="724EB2FB" w:rsidR="003C533A" w:rsidRPr="003C533A" w:rsidRDefault="003C533A" w:rsidP="003C533A">
            <w:pPr>
              <w:rPr>
                <w:rFonts w:ascii="Arial" w:hAnsi="Arial" w:cs="Arial"/>
                <w:i/>
                <w:iCs/>
                <w:color w:val="1F4E79" w:themeColor="accent1" w:themeShade="80"/>
                <w:sz w:val="20"/>
                <w:szCs w:val="20"/>
                <w:highlight w:val="yellow"/>
              </w:rPr>
            </w:pPr>
            <w:r w:rsidRPr="003C533A">
              <w:rPr>
                <w:rFonts w:ascii="Arial" w:eastAsia="Times New Roman" w:hAnsi="Arial" w:cs="Arial"/>
                <w:i/>
                <w:iCs/>
                <w:color w:val="1F4E79" w:themeColor="accent1" w:themeShade="80"/>
                <w:sz w:val="20"/>
                <w:szCs w:val="20"/>
                <w:lang w:eastAsia="en-GB"/>
              </w:rPr>
              <w:t xml:space="preserve">Your child should be able to hop, bounce and skip and use their body to travel in any direction. </w:t>
            </w:r>
          </w:p>
        </w:tc>
        <w:tc>
          <w:tcPr>
            <w:tcW w:w="2557" w:type="dxa"/>
          </w:tcPr>
          <w:p w14:paraId="5890D2AF" w14:textId="7249D745" w:rsidR="00F85BC1" w:rsidRPr="00275CBF" w:rsidRDefault="007C5487" w:rsidP="0039219D">
            <w:pPr>
              <w:pStyle w:val="pdq2pgselectionanchorcontainer"/>
              <w:rPr>
                <w:rFonts w:ascii="Arial" w:hAnsi="Arial" w:cs="Arial"/>
                <w:sz w:val="22"/>
                <w:szCs w:val="22"/>
              </w:rPr>
            </w:pPr>
            <w:r w:rsidRPr="00275CBF">
              <w:rPr>
                <w:rFonts w:ascii="Arial" w:hAnsi="Arial" w:cs="Arial"/>
                <w:b/>
                <w:bCs/>
                <w:sz w:val="22"/>
                <w:szCs w:val="22"/>
              </w:rPr>
              <w:t>S</w:t>
            </w:r>
            <w:r w:rsidR="003C533A" w:rsidRPr="00275CBF">
              <w:rPr>
                <w:rFonts w:ascii="Arial" w:hAnsi="Arial" w:cs="Arial"/>
                <w:b/>
                <w:bCs/>
                <w:sz w:val="22"/>
                <w:szCs w:val="22"/>
              </w:rPr>
              <w:t>pace</w:t>
            </w:r>
            <w:r w:rsidRPr="00275CBF">
              <w:rPr>
                <w:rFonts w:ascii="Arial" w:hAnsi="Arial" w:cs="Arial"/>
                <w:b/>
                <w:bCs/>
                <w:sz w:val="22"/>
                <w:szCs w:val="22"/>
              </w:rPr>
              <w:t>-</w:t>
            </w:r>
            <w:r w:rsidR="003C533A" w:rsidRPr="00275CB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275CBF">
              <w:rPr>
                <w:rStyle w:val="Strong"/>
                <w:rFonts w:ascii="Arial" w:hAnsi="Arial" w:cs="Arial"/>
                <w:b w:val="0"/>
                <w:bCs w:val="0"/>
                <w:sz w:val="22"/>
                <w:szCs w:val="22"/>
              </w:rPr>
              <w:t>the area around you that you can move safely in.</w:t>
            </w:r>
            <w:r w:rsidR="0039219D" w:rsidRPr="00275CBF">
              <w:rPr>
                <w:rStyle w:val="Strong"/>
                <w:rFonts w:ascii="Arial" w:hAnsi="Arial" w:cs="Arial"/>
                <w:b w:val="0"/>
                <w:bCs w:val="0"/>
                <w:sz w:val="22"/>
                <w:szCs w:val="22"/>
              </w:rPr>
              <w:t xml:space="preserve">            </w:t>
            </w:r>
            <w:r w:rsidRPr="00275CBF">
              <w:rPr>
                <w:rFonts w:ascii="Arial" w:hAnsi="Arial" w:cs="Arial"/>
                <w:b/>
                <w:bCs/>
                <w:sz w:val="22"/>
                <w:szCs w:val="22"/>
              </w:rPr>
              <w:t>C</w:t>
            </w:r>
            <w:r w:rsidR="003C533A" w:rsidRPr="00275CBF">
              <w:rPr>
                <w:rFonts w:ascii="Arial" w:hAnsi="Arial" w:cs="Arial"/>
                <w:b/>
                <w:bCs/>
                <w:sz w:val="22"/>
                <w:szCs w:val="22"/>
              </w:rPr>
              <w:t>ontrol</w:t>
            </w:r>
            <w:r w:rsidRPr="00275CBF">
              <w:rPr>
                <w:rFonts w:ascii="Arial" w:hAnsi="Arial" w:cs="Arial"/>
                <w:b/>
                <w:bCs/>
                <w:sz w:val="22"/>
                <w:szCs w:val="22"/>
              </w:rPr>
              <w:t>-</w:t>
            </w:r>
            <w:r w:rsidRPr="00275CBF">
              <w:rPr>
                <w:rFonts w:ascii="Arial" w:hAnsi="Arial" w:cs="Arial"/>
                <w:sz w:val="22"/>
                <w:szCs w:val="22"/>
              </w:rPr>
              <w:t xml:space="preserve"> moving your body carefully and staying balanced.</w:t>
            </w:r>
            <w:r w:rsidR="0039219D" w:rsidRPr="00275CBF">
              <w:rPr>
                <w:rFonts w:ascii="Arial" w:hAnsi="Arial" w:cs="Arial"/>
                <w:sz w:val="22"/>
                <w:szCs w:val="22"/>
              </w:rPr>
              <w:t xml:space="preserve">   </w:t>
            </w:r>
            <w:r w:rsidRPr="00275CBF">
              <w:rPr>
                <w:rFonts w:ascii="Arial" w:hAnsi="Arial" w:cs="Arial"/>
                <w:b/>
                <w:bCs/>
                <w:sz w:val="22"/>
                <w:szCs w:val="22"/>
              </w:rPr>
              <w:t>B</w:t>
            </w:r>
            <w:r w:rsidR="003C533A" w:rsidRPr="00275CBF">
              <w:rPr>
                <w:rFonts w:ascii="Arial" w:hAnsi="Arial" w:cs="Arial"/>
                <w:b/>
                <w:bCs/>
                <w:sz w:val="22"/>
                <w:szCs w:val="22"/>
              </w:rPr>
              <w:t>alance</w:t>
            </w:r>
            <w:r w:rsidRPr="00275CBF">
              <w:rPr>
                <w:rFonts w:ascii="Arial" w:hAnsi="Arial" w:cs="Arial"/>
                <w:b/>
                <w:bCs/>
                <w:sz w:val="22"/>
                <w:szCs w:val="22"/>
              </w:rPr>
              <w:t>-</w:t>
            </w:r>
            <w:r w:rsidRPr="00275CBF">
              <w:rPr>
                <w:rFonts w:ascii="Arial" w:hAnsi="Arial" w:cs="Arial"/>
                <w:sz w:val="22"/>
                <w:szCs w:val="22"/>
              </w:rPr>
              <w:t xml:space="preserve"> keeping your body still and steady.</w:t>
            </w:r>
            <w:r w:rsidR="0039219D" w:rsidRPr="00275CBF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275CBF">
              <w:rPr>
                <w:rFonts w:ascii="Arial" w:hAnsi="Arial" w:cs="Arial"/>
                <w:b/>
                <w:bCs/>
                <w:sz w:val="22"/>
                <w:szCs w:val="22"/>
              </w:rPr>
              <w:t>T</w:t>
            </w:r>
            <w:r w:rsidR="003C533A" w:rsidRPr="00275CBF">
              <w:rPr>
                <w:rFonts w:ascii="Arial" w:hAnsi="Arial" w:cs="Arial"/>
                <w:b/>
                <w:bCs/>
                <w:sz w:val="22"/>
                <w:szCs w:val="22"/>
              </w:rPr>
              <w:t>eamwork</w:t>
            </w:r>
            <w:r w:rsidRPr="00275CBF">
              <w:rPr>
                <w:rFonts w:ascii="Arial" w:hAnsi="Arial" w:cs="Arial"/>
                <w:b/>
                <w:bCs/>
                <w:sz w:val="22"/>
                <w:szCs w:val="22"/>
              </w:rPr>
              <w:t>-</w:t>
            </w:r>
            <w:r w:rsidRPr="00275CBF">
              <w:rPr>
                <w:rFonts w:ascii="Arial" w:hAnsi="Arial" w:cs="Arial"/>
                <w:sz w:val="22"/>
                <w:szCs w:val="22"/>
              </w:rPr>
              <w:t xml:space="preserve"> helping and working together with others</w:t>
            </w:r>
          </w:p>
        </w:tc>
      </w:tr>
    </w:tbl>
    <w:p w14:paraId="6A3B2205" w14:textId="77777777" w:rsidR="00200927" w:rsidRPr="00006794" w:rsidRDefault="00200927">
      <w:pPr>
        <w:rPr>
          <w:rFonts w:cstheme="minorHAnsi"/>
        </w:rPr>
      </w:pPr>
    </w:p>
    <w:p w14:paraId="79950423" w14:textId="77777777" w:rsidR="00B6194E" w:rsidRPr="00006794" w:rsidRDefault="00B6194E">
      <w:pPr>
        <w:rPr>
          <w:rFonts w:cstheme="minorHAnsi"/>
        </w:rPr>
      </w:pPr>
    </w:p>
    <w:sectPr w:rsidR="00B6194E" w:rsidRPr="00006794" w:rsidSect="0027265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35F695" w14:textId="77777777" w:rsidR="00BE66DD" w:rsidRDefault="00BE66DD" w:rsidP="00BE66DD">
      <w:pPr>
        <w:spacing w:after="0" w:line="240" w:lineRule="auto"/>
      </w:pPr>
      <w:r>
        <w:separator/>
      </w:r>
    </w:p>
  </w:endnote>
  <w:endnote w:type="continuationSeparator" w:id="0">
    <w:p w14:paraId="3A5D420B" w14:textId="77777777" w:rsidR="00BE66DD" w:rsidRDefault="00BE66DD" w:rsidP="00BE66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CWPrecursive3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5615F4" w14:textId="77777777" w:rsidR="00BE66DD" w:rsidRDefault="00BE66DD" w:rsidP="00BE66DD">
      <w:pPr>
        <w:spacing w:after="0" w:line="240" w:lineRule="auto"/>
      </w:pPr>
      <w:r>
        <w:separator/>
      </w:r>
    </w:p>
  </w:footnote>
  <w:footnote w:type="continuationSeparator" w:id="0">
    <w:p w14:paraId="41E5B66C" w14:textId="77777777" w:rsidR="00BE66DD" w:rsidRDefault="00BE66DD" w:rsidP="00BE66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8410C"/>
    <w:multiLevelType w:val="hybridMultilevel"/>
    <w:tmpl w:val="26168FEC"/>
    <w:lvl w:ilvl="0" w:tplc="16B8044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C65B91"/>
    <w:multiLevelType w:val="hybridMultilevel"/>
    <w:tmpl w:val="A09876F0"/>
    <w:lvl w:ilvl="0" w:tplc="4CBC1E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A10190"/>
    <w:multiLevelType w:val="hybridMultilevel"/>
    <w:tmpl w:val="5F98B502"/>
    <w:lvl w:ilvl="0" w:tplc="4CBC1E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DD061C"/>
    <w:multiLevelType w:val="hybridMultilevel"/>
    <w:tmpl w:val="A30C9068"/>
    <w:lvl w:ilvl="0" w:tplc="4CBC1E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0058E3"/>
    <w:multiLevelType w:val="hybridMultilevel"/>
    <w:tmpl w:val="AB2A10D6"/>
    <w:lvl w:ilvl="0" w:tplc="4CBC1E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D34268"/>
    <w:multiLevelType w:val="multilevel"/>
    <w:tmpl w:val="9D1CA9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22A73D3"/>
    <w:multiLevelType w:val="multilevel"/>
    <w:tmpl w:val="88CC8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B8039AD"/>
    <w:multiLevelType w:val="hybridMultilevel"/>
    <w:tmpl w:val="25B4D62A"/>
    <w:lvl w:ilvl="0" w:tplc="4CBC1E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 w:numId="6">
    <w:abstractNumId w:val="7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0927"/>
    <w:rsid w:val="00006794"/>
    <w:rsid w:val="000108CB"/>
    <w:rsid w:val="00072AF0"/>
    <w:rsid w:val="000C29DA"/>
    <w:rsid w:val="00124BAF"/>
    <w:rsid w:val="00130A9D"/>
    <w:rsid w:val="0013342C"/>
    <w:rsid w:val="001535B9"/>
    <w:rsid w:val="001A1EA9"/>
    <w:rsid w:val="001E6E2A"/>
    <w:rsid w:val="001F2E1C"/>
    <w:rsid w:val="00200927"/>
    <w:rsid w:val="002033F6"/>
    <w:rsid w:val="00234D64"/>
    <w:rsid w:val="00235069"/>
    <w:rsid w:val="002401F9"/>
    <w:rsid w:val="0027265B"/>
    <w:rsid w:val="00275CBF"/>
    <w:rsid w:val="002A3FF8"/>
    <w:rsid w:val="002B32F6"/>
    <w:rsid w:val="002B3A14"/>
    <w:rsid w:val="002D1D52"/>
    <w:rsid w:val="002D3D3D"/>
    <w:rsid w:val="002D46C8"/>
    <w:rsid w:val="003108C3"/>
    <w:rsid w:val="003109CC"/>
    <w:rsid w:val="00311234"/>
    <w:rsid w:val="00316403"/>
    <w:rsid w:val="00360368"/>
    <w:rsid w:val="003617B5"/>
    <w:rsid w:val="00366405"/>
    <w:rsid w:val="003708B4"/>
    <w:rsid w:val="00384284"/>
    <w:rsid w:val="0039219D"/>
    <w:rsid w:val="003C533A"/>
    <w:rsid w:val="003F5FE9"/>
    <w:rsid w:val="004149E9"/>
    <w:rsid w:val="00421C22"/>
    <w:rsid w:val="00445508"/>
    <w:rsid w:val="00451D83"/>
    <w:rsid w:val="00453BBA"/>
    <w:rsid w:val="00482F6C"/>
    <w:rsid w:val="004914B9"/>
    <w:rsid w:val="004935BA"/>
    <w:rsid w:val="004A441E"/>
    <w:rsid w:val="005070B4"/>
    <w:rsid w:val="0051067F"/>
    <w:rsid w:val="00517C04"/>
    <w:rsid w:val="005255EB"/>
    <w:rsid w:val="005370C0"/>
    <w:rsid w:val="005427E3"/>
    <w:rsid w:val="00544989"/>
    <w:rsid w:val="00580EA6"/>
    <w:rsid w:val="005C0F59"/>
    <w:rsid w:val="0063408A"/>
    <w:rsid w:val="00642D0D"/>
    <w:rsid w:val="00672772"/>
    <w:rsid w:val="006A28A1"/>
    <w:rsid w:val="006A56C9"/>
    <w:rsid w:val="006B691C"/>
    <w:rsid w:val="006D63B2"/>
    <w:rsid w:val="00700706"/>
    <w:rsid w:val="00701551"/>
    <w:rsid w:val="00764DF0"/>
    <w:rsid w:val="00772912"/>
    <w:rsid w:val="00791A0F"/>
    <w:rsid w:val="007A3F6B"/>
    <w:rsid w:val="007B4687"/>
    <w:rsid w:val="007C5487"/>
    <w:rsid w:val="007D00D3"/>
    <w:rsid w:val="007F5FF3"/>
    <w:rsid w:val="00802FD7"/>
    <w:rsid w:val="0089704F"/>
    <w:rsid w:val="008A2A2E"/>
    <w:rsid w:val="008A3AAE"/>
    <w:rsid w:val="008B7737"/>
    <w:rsid w:val="008C6322"/>
    <w:rsid w:val="008E6545"/>
    <w:rsid w:val="008F0F35"/>
    <w:rsid w:val="008F69A1"/>
    <w:rsid w:val="0090772C"/>
    <w:rsid w:val="00907F5C"/>
    <w:rsid w:val="00964AFC"/>
    <w:rsid w:val="009A524C"/>
    <w:rsid w:val="009C6EBC"/>
    <w:rsid w:val="009D22EE"/>
    <w:rsid w:val="009F730D"/>
    <w:rsid w:val="00A11CEA"/>
    <w:rsid w:val="00A13F8F"/>
    <w:rsid w:val="00A143B3"/>
    <w:rsid w:val="00A24C21"/>
    <w:rsid w:val="00A43153"/>
    <w:rsid w:val="00A57ECD"/>
    <w:rsid w:val="00A728D3"/>
    <w:rsid w:val="00A74570"/>
    <w:rsid w:val="00A83611"/>
    <w:rsid w:val="00A86ABF"/>
    <w:rsid w:val="00B03957"/>
    <w:rsid w:val="00B515CB"/>
    <w:rsid w:val="00B604A3"/>
    <w:rsid w:val="00B6194E"/>
    <w:rsid w:val="00BA2A1C"/>
    <w:rsid w:val="00BD3F60"/>
    <w:rsid w:val="00BE2647"/>
    <w:rsid w:val="00BE66DD"/>
    <w:rsid w:val="00BE7CF2"/>
    <w:rsid w:val="00BF1CB1"/>
    <w:rsid w:val="00C15E4D"/>
    <w:rsid w:val="00C3046F"/>
    <w:rsid w:val="00C365F1"/>
    <w:rsid w:val="00C65E24"/>
    <w:rsid w:val="00C7069E"/>
    <w:rsid w:val="00C70AA7"/>
    <w:rsid w:val="00CC7CB6"/>
    <w:rsid w:val="00D0381E"/>
    <w:rsid w:val="00D04F95"/>
    <w:rsid w:val="00D05E2E"/>
    <w:rsid w:val="00D075F2"/>
    <w:rsid w:val="00D428DF"/>
    <w:rsid w:val="00D678BD"/>
    <w:rsid w:val="00D8352E"/>
    <w:rsid w:val="00D9058F"/>
    <w:rsid w:val="00DC3162"/>
    <w:rsid w:val="00DD00E8"/>
    <w:rsid w:val="00DD4BB7"/>
    <w:rsid w:val="00DE1688"/>
    <w:rsid w:val="00E00DE4"/>
    <w:rsid w:val="00E12581"/>
    <w:rsid w:val="00E17AC1"/>
    <w:rsid w:val="00E21B8B"/>
    <w:rsid w:val="00E74B1B"/>
    <w:rsid w:val="00E920D1"/>
    <w:rsid w:val="00F105D2"/>
    <w:rsid w:val="00F15822"/>
    <w:rsid w:val="00F2215D"/>
    <w:rsid w:val="00F514DC"/>
    <w:rsid w:val="00F66A29"/>
    <w:rsid w:val="00F85BC1"/>
    <w:rsid w:val="00F903DE"/>
    <w:rsid w:val="00FD3AB7"/>
    <w:rsid w:val="00FE67F2"/>
    <w:rsid w:val="00FF5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B7F62E"/>
  <w15:chartTrackingRefBased/>
  <w15:docId w15:val="{3F39EF7B-D0B2-4FAD-A10B-8146099A7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09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13F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A13F8F"/>
    <w:rPr>
      <w:b/>
      <w:bCs/>
    </w:rPr>
  </w:style>
  <w:style w:type="paragraph" w:styleId="ListParagraph">
    <w:name w:val="List Paragraph"/>
    <w:basedOn w:val="Normal"/>
    <w:uiPriority w:val="34"/>
    <w:qFormat/>
    <w:rsid w:val="00C70AA7"/>
    <w:pPr>
      <w:ind w:left="720"/>
      <w:contextualSpacing/>
    </w:pPr>
  </w:style>
  <w:style w:type="paragraph" w:customStyle="1" w:styleId="col-lg-4">
    <w:name w:val="col-lg-4"/>
    <w:basedOn w:val="Normal"/>
    <w:rsid w:val="00451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dq2pgselectionanchorcontainer">
    <w:name w:val="pdq2pg_selectionanchorcontainer"/>
    <w:basedOn w:val="Normal"/>
    <w:rsid w:val="00D05E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D05E2E"/>
    <w:rPr>
      <w:i/>
      <w:iCs/>
    </w:rPr>
  </w:style>
  <w:style w:type="paragraph" w:styleId="Caption">
    <w:name w:val="caption"/>
    <w:basedOn w:val="Normal"/>
    <w:next w:val="Normal"/>
    <w:uiPriority w:val="35"/>
    <w:unhideWhenUsed/>
    <w:qFormat/>
    <w:rsid w:val="002B32F6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13342C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BE66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66DD"/>
  </w:style>
  <w:style w:type="paragraph" w:styleId="Footer">
    <w:name w:val="footer"/>
    <w:basedOn w:val="Normal"/>
    <w:link w:val="FooterChar"/>
    <w:uiPriority w:val="99"/>
    <w:unhideWhenUsed/>
    <w:rsid w:val="00BE66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66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69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5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39090">
          <w:marLeft w:val="0"/>
          <w:marRight w:val="0"/>
          <w:marTop w:val="0"/>
          <w:marBottom w:val="12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</w:divsChild>
    </w:div>
    <w:div w:id="53268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2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5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33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96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227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524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778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15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36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209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960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362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6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8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8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5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5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4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401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379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9034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091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7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0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2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70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023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36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198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4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5582BA-EB36-46CE-B1F4-552D153294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5</Pages>
  <Words>1282</Words>
  <Characters>7314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RMBC</Company>
  <LinksUpToDate>false</LinksUpToDate>
  <CharactersWithSpaces>8579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Steedman</dc:creator>
  <cp:keywords/>
  <dc:description/>
  <cp:lastModifiedBy>Laura Steedman</cp:lastModifiedBy>
  <cp:revision>10</cp:revision>
  <dcterms:created xsi:type="dcterms:W3CDTF">2026-09-07T19:28:00Z</dcterms:created>
  <dcterms:modified xsi:type="dcterms:W3CDTF">2026-09-08T09:41:00Z</dcterms:modified>
</cp:coreProperties>
</file>